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9F9" w:rsidRDefault="00D149F9">
      <w:bookmarkStart w:id="0" w:name="_GoBack"/>
      <w:bookmarkEnd w:id="0"/>
    </w:p>
    <w:p w:rsidR="00D149F9" w:rsidRDefault="00D149F9"/>
    <w:p w:rsidR="00D149F9" w:rsidRDefault="00D149F9"/>
    <w:p w:rsidR="00D149F9" w:rsidRDefault="00D149F9"/>
    <w:p w:rsidR="00D149F9" w:rsidRDefault="00D149F9"/>
    <w:p w:rsidR="00D149F9" w:rsidRDefault="00D149F9"/>
    <w:p w:rsidR="00D149F9" w:rsidRDefault="00D149F9"/>
    <w:p w:rsidR="00D149F9" w:rsidRDefault="00D149F9"/>
    <w:p w:rsidR="00D149F9" w:rsidRDefault="00D149F9"/>
    <w:p w:rsidR="00D149F9" w:rsidRDefault="00D149F9"/>
    <w:p w:rsidR="00D149F9" w:rsidRDefault="00D149F9"/>
    <w:p w:rsidR="00D149F9" w:rsidRDefault="00D149F9"/>
    <w:p w:rsidR="00D149F9" w:rsidRDefault="00D149F9"/>
    <w:tbl>
      <w:tblPr>
        <w:tblW w:w="0" w:type="auto"/>
        <w:tblLayout w:type="fixed"/>
        <w:tblCellMar>
          <w:left w:w="0" w:type="dxa"/>
          <w:right w:w="0" w:type="dxa"/>
        </w:tblCellMar>
        <w:tblLook w:val="0000" w:firstRow="0" w:lastRow="0" w:firstColumn="0" w:lastColumn="0" w:noHBand="0" w:noVBand="0"/>
      </w:tblPr>
      <w:tblGrid>
        <w:gridCol w:w="7036"/>
      </w:tblGrid>
      <w:tr w:rsidR="00D149F9">
        <w:tblPrEx>
          <w:tblCellMar>
            <w:top w:w="0" w:type="dxa"/>
            <w:left w:w="0" w:type="dxa"/>
            <w:bottom w:w="0" w:type="dxa"/>
            <w:right w:w="0" w:type="dxa"/>
          </w:tblCellMar>
        </w:tblPrEx>
        <w:trPr>
          <w:trHeight w:hRule="exact" w:val="2160"/>
        </w:trPr>
        <w:tc>
          <w:tcPr>
            <w:tcW w:w="7036" w:type="dxa"/>
          </w:tcPr>
          <w:p w:rsidR="00D149F9" w:rsidRDefault="00D149F9">
            <w:pPr>
              <w:rPr>
                <w:rStyle w:val="Huisstijl-Sjabloonnaam"/>
              </w:rPr>
            </w:pPr>
            <w:bookmarkStart w:id="1" w:name="bmTitel1" w:colFirst="0" w:colLast="0"/>
            <w:r>
              <w:rPr>
                <w:rStyle w:val="Huisstijl-Sjabloonnaam"/>
              </w:rPr>
              <w:t>Technisch ontwerp</w:t>
            </w:r>
          </w:p>
          <w:p w:rsidR="00D149F9" w:rsidRDefault="00D149F9">
            <w:pPr>
              <w:rPr>
                <w:rStyle w:val="Huisstijl-Sjabloonnaam"/>
              </w:rPr>
            </w:pPr>
          </w:p>
          <w:p w:rsidR="00D149F9" w:rsidRDefault="00D149F9">
            <w:pPr>
              <w:rPr>
                <w:rStyle w:val="Huisstijl-Gegeven"/>
              </w:rPr>
            </w:pPr>
            <w:r>
              <w:rPr>
                <w:rStyle w:val="Huisstijl-Gegeven"/>
              </w:rPr>
              <w:t>Brabant Water</w:t>
            </w:r>
          </w:p>
          <w:p w:rsidR="00D149F9" w:rsidRDefault="00D149F9">
            <w:pPr>
              <w:rPr>
                <w:rStyle w:val="Huisstijl-Gegeven"/>
              </w:rPr>
            </w:pPr>
            <w:r>
              <w:rPr>
                <w:rStyle w:val="Huisstijl-Gegeven"/>
              </w:rPr>
              <w:t>Waterproductiebedrijf Eindhoven</w:t>
            </w:r>
          </w:p>
          <w:p w:rsidR="00D149F9" w:rsidRDefault="00D149F9">
            <w:pPr>
              <w:rPr>
                <w:rStyle w:val="Huisstijl-Gegeven"/>
              </w:rPr>
            </w:pPr>
          </w:p>
          <w:p w:rsidR="00D149F9" w:rsidRDefault="00D149F9">
            <w:pPr>
              <w:rPr>
                <w:rStyle w:val="Huisstijl-Gegeven"/>
              </w:rPr>
            </w:pPr>
            <w:r>
              <w:rPr>
                <w:rStyle w:val="Huisstijl-Gegeven"/>
              </w:rPr>
              <w:t>PLC 01 Winning</w:t>
            </w:r>
          </w:p>
          <w:p w:rsidR="00D149F9" w:rsidRDefault="00D149F9">
            <w:pPr>
              <w:rPr>
                <w:rStyle w:val="Huisstijl-Gegeven"/>
              </w:rPr>
            </w:pPr>
          </w:p>
        </w:tc>
      </w:tr>
      <w:tr w:rsidR="00D149F9">
        <w:tblPrEx>
          <w:tblCellMar>
            <w:top w:w="0" w:type="dxa"/>
            <w:left w:w="0" w:type="dxa"/>
            <w:bottom w:w="0" w:type="dxa"/>
            <w:right w:w="0" w:type="dxa"/>
          </w:tblCellMar>
        </w:tblPrEx>
        <w:trPr>
          <w:trHeight w:val="480"/>
        </w:trPr>
        <w:tc>
          <w:tcPr>
            <w:tcW w:w="7036" w:type="dxa"/>
          </w:tcPr>
          <w:p w:rsidR="00D149F9" w:rsidRDefault="00D149F9">
            <w:pPr>
              <w:rPr>
                <w:rStyle w:val="Huisstijl-Kopje"/>
              </w:rPr>
            </w:pPr>
            <w:bookmarkStart w:id="2" w:name="bmAuteur1" w:colFirst="0" w:colLast="0"/>
            <w:bookmarkEnd w:id="1"/>
            <w:r>
              <w:rPr>
                <w:rStyle w:val="Huisstijl-Kopje"/>
              </w:rPr>
              <w:t>Auteur(s)</w:t>
            </w:r>
          </w:p>
          <w:p w:rsidR="00D149F9" w:rsidRDefault="00D149F9">
            <w:pPr>
              <w:rPr>
                <w:rStyle w:val="Huisstijl-Gegeven"/>
              </w:rPr>
            </w:pPr>
            <w:r>
              <w:rPr>
                <w:rStyle w:val="Huisstijl-Gegeven"/>
              </w:rPr>
              <w:t>Gerben van der Velden</w:t>
            </w:r>
          </w:p>
          <w:p w:rsidR="00D149F9" w:rsidRDefault="00D149F9">
            <w:pPr>
              <w:rPr>
                <w:rStyle w:val="Huisstijl-Gegeven"/>
              </w:rPr>
            </w:pPr>
            <w:r>
              <w:rPr>
                <w:rStyle w:val="Huisstijl-Gegeven"/>
              </w:rPr>
              <w:t>Marc Brentjens</w:t>
            </w:r>
          </w:p>
          <w:p w:rsidR="00872AB2" w:rsidRDefault="00872AB2">
            <w:pPr>
              <w:rPr>
                <w:rStyle w:val="Huisstijl-Gegeven"/>
              </w:rPr>
            </w:pPr>
            <w:r>
              <w:rPr>
                <w:rStyle w:val="Huisstijl-Gegeven"/>
              </w:rPr>
              <w:t>Bert van Vrouwerff - VDE</w:t>
            </w:r>
          </w:p>
          <w:p w:rsidR="00D149F9" w:rsidRDefault="00D149F9">
            <w:pPr>
              <w:rPr>
                <w:rStyle w:val="Huisstijl-Gegeven"/>
              </w:rPr>
            </w:pPr>
          </w:p>
        </w:tc>
      </w:tr>
      <w:bookmarkEnd w:id="2"/>
    </w:tbl>
    <w:p w:rsidR="00D149F9" w:rsidRDefault="00D149F9"/>
    <w:p w:rsidR="00D149F9" w:rsidRDefault="00D149F9">
      <w:pPr>
        <w:spacing w:before="240"/>
        <w:rPr>
          <w:rStyle w:val="Huisstijl-Sjabloonnaam"/>
        </w:rPr>
      </w:pPr>
      <w:bookmarkStart w:id="3" w:name="bmBegin"/>
      <w:bookmarkEnd w:id="3"/>
      <w:r>
        <w:br w:type="page"/>
      </w:r>
      <w:r>
        <w:rPr>
          <w:rStyle w:val="Huisstijl-Sjabloonnaam"/>
        </w:rPr>
        <w:lastRenderedPageBreak/>
        <w:t>Inhoud</w:t>
      </w:r>
    </w:p>
    <w:p w:rsidR="00D149F9" w:rsidRDefault="00D149F9">
      <w:pPr>
        <w:ind w:left="840"/>
      </w:pPr>
    </w:p>
    <w:p w:rsidR="00056E87" w:rsidRPr="007B1749" w:rsidRDefault="00D149F9">
      <w:pPr>
        <w:pStyle w:val="TOC1"/>
        <w:rPr>
          <w:rFonts w:ascii="Calibri" w:hAnsi="Calibri"/>
          <w:sz w:val="22"/>
          <w:szCs w:val="22"/>
        </w:rPr>
      </w:pPr>
      <w:r>
        <w:fldChar w:fldCharType="begin"/>
      </w:r>
      <w:r>
        <w:instrText xml:space="preserve"> TOC \o "1-3" </w:instrText>
      </w:r>
      <w:r>
        <w:fldChar w:fldCharType="separate"/>
      </w:r>
      <w:r w:rsidR="00056E87">
        <w:t>1</w:t>
      </w:r>
      <w:r w:rsidR="00056E87" w:rsidRPr="007B1749">
        <w:rPr>
          <w:rFonts w:ascii="Calibri" w:hAnsi="Calibri"/>
          <w:sz w:val="22"/>
          <w:szCs w:val="22"/>
        </w:rPr>
        <w:tab/>
      </w:r>
      <w:r w:rsidR="00056E87">
        <w:t>Wijzigingen</w:t>
      </w:r>
      <w:r w:rsidR="00056E87">
        <w:tab/>
      </w:r>
      <w:r w:rsidR="00056E87">
        <w:fldChar w:fldCharType="begin"/>
      </w:r>
      <w:r w:rsidR="00056E87">
        <w:instrText xml:space="preserve"> PAGEREF _Toc349390320 \h </w:instrText>
      </w:r>
      <w:r w:rsidR="00056E87">
        <w:fldChar w:fldCharType="separate"/>
      </w:r>
      <w:r w:rsidR="00056E87">
        <w:t>3</w:t>
      </w:r>
      <w:r w:rsidR="00056E87">
        <w:fldChar w:fldCharType="end"/>
      </w:r>
    </w:p>
    <w:p w:rsidR="00056E87" w:rsidRPr="007B1749" w:rsidRDefault="00056E87">
      <w:pPr>
        <w:pStyle w:val="TOC1"/>
        <w:rPr>
          <w:rFonts w:ascii="Calibri" w:hAnsi="Calibri"/>
          <w:sz w:val="22"/>
          <w:szCs w:val="22"/>
        </w:rPr>
      </w:pPr>
      <w:r>
        <w:t>2</w:t>
      </w:r>
      <w:r w:rsidRPr="007B1749">
        <w:rPr>
          <w:rFonts w:ascii="Calibri" w:hAnsi="Calibri"/>
          <w:sz w:val="22"/>
          <w:szCs w:val="22"/>
        </w:rPr>
        <w:tab/>
      </w:r>
      <w:r>
        <w:t>Toegepaste documenten</w:t>
      </w:r>
      <w:r>
        <w:tab/>
      </w:r>
      <w:r>
        <w:fldChar w:fldCharType="begin"/>
      </w:r>
      <w:r>
        <w:instrText xml:space="preserve"> PAGEREF _Toc349390321 \h </w:instrText>
      </w:r>
      <w:r>
        <w:fldChar w:fldCharType="separate"/>
      </w:r>
      <w:r>
        <w:t>4</w:t>
      </w:r>
      <w:r>
        <w:fldChar w:fldCharType="end"/>
      </w:r>
    </w:p>
    <w:p w:rsidR="00056E87" w:rsidRPr="007B1749" w:rsidRDefault="00056E87">
      <w:pPr>
        <w:pStyle w:val="TOC1"/>
        <w:rPr>
          <w:rFonts w:ascii="Calibri" w:hAnsi="Calibri"/>
          <w:sz w:val="22"/>
          <w:szCs w:val="22"/>
        </w:rPr>
      </w:pPr>
      <w:r>
        <w:t>3</w:t>
      </w:r>
      <w:r w:rsidRPr="007B1749">
        <w:rPr>
          <w:rFonts w:ascii="Calibri" w:hAnsi="Calibri"/>
          <w:sz w:val="22"/>
          <w:szCs w:val="22"/>
        </w:rPr>
        <w:tab/>
      </w:r>
      <w:r>
        <w:t>Definities en begrippen</w:t>
      </w:r>
      <w:r>
        <w:tab/>
      </w:r>
      <w:r>
        <w:fldChar w:fldCharType="begin"/>
      </w:r>
      <w:r>
        <w:instrText xml:space="preserve"> PAGEREF _Toc349390322 \h </w:instrText>
      </w:r>
      <w:r>
        <w:fldChar w:fldCharType="separate"/>
      </w:r>
      <w:r>
        <w:t>5</w:t>
      </w:r>
      <w:r>
        <w:fldChar w:fldCharType="end"/>
      </w:r>
    </w:p>
    <w:p w:rsidR="00056E87" w:rsidRPr="007B1749" w:rsidRDefault="00056E87">
      <w:pPr>
        <w:pStyle w:val="TOC1"/>
        <w:rPr>
          <w:rFonts w:ascii="Calibri" w:hAnsi="Calibri"/>
          <w:sz w:val="22"/>
          <w:szCs w:val="22"/>
        </w:rPr>
      </w:pPr>
      <w:r>
        <w:t>4</w:t>
      </w:r>
      <w:r w:rsidRPr="007B1749">
        <w:rPr>
          <w:rFonts w:ascii="Calibri" w:hAnsi="Calibri"/>
          <w:sz w:val="22"/>
          <w:szCs w:val="22"/>
        </w:rPr>
        <w:tab/>
      </w:r>
      <w:r>
        <w:t>Technische beschrijving</w:t>
      </w:r>
      <w:r>
        <w:tab/>
      </w:r>
      <w:r>
        <w:fldChar w:fldCharType="begin"/>
      </w:r>
      <w:r>
        <w:instrText xml:space="preserve"> PAGEREF _Toc349390323 \h </w:instrText>
      </w:r>
      <w:r>
        <w:fldChar w:fldCharType="separate"/>
      </w:r>
      <w:r>
        <w:t>6</w:t>
      </w:r>
      <w:r>
        <w:fldChar w:fldCharType="end"/>
      </w:r>
    </w:p>
    <w:p w:rsidR="00056E87" w:rsidRPr="007B1749" w:rsidRDefault="00056E87">
      <w:pPr>
        <w:pStyle w:val="TOC2"/>
        <w:rPr>
          <w:rFonts w:ascii="Calibri" w:hAnsi="Calibri"/>
          <w:sz w:val="22"/>
          <w:szCs w:val="22"/>
        </w:rPr>
      </w:pPr>
      <w:r>
        <w:t>4.1</w:t>
      </w:r>
      <w:r w:rsidRPr="007B1749">
        <w:rPr>
          <w:rFonts w:ascii="Calibri" w:hAnsi="Calibri"/>
          <w:sz w:val="22"/>
          <w:szCs w:val="22"/>
        </w:rPr>
        <w:tab/>
      </w:r>
      <w:r>
        <w:t>PLC Componenten</w:t>
      </w:r>
      <w:r>
        <w:tab/>
      </w:r>
      <w:r>
        <w:fldChar w:fldCharType="begin"/>
      </w:r>
      <w:r>
        <w:instrText xml:space="preserve"> PAGEREF _Toc349390324 \h </w:instrText>
      </w:r>
      <w:r>
        <w:fldChar w:fldCharType="separate"/>
      </w:r>
      <w:r>
        <w:t>6</w:t>
      </w:r>
      <w:r>
        <w:fldChar w:fldCharType="end"/>
      </w:r>
    </w:p>
    <w:p w:rsidR="00056E87" w:rsidRPr="007B1749" w:rsidRDefault="00056E87">
      <w:pPr>
        <w:pStyle w:val="TOC2"/>
        <w:rPr>
          <w:rFonts w:ascii="Calibri" w:hAnsi="Calibri"/>
          <w:sz w:val="22"/>
          <w:szCs w:val="22"/>
        </w:rPr>
      </w:pPr>
      <w:r>
        <w:t>4.2</w:t>
      </w:r>
      <w:r w:rsidRPr="007B1749">
        <w:rPr>
          <w:rFonts w:ascii="Calibri" w:hAnsi="Calibri"/>
          <w:sz w:val="22"/>
          <w:szCs w:val="22"/>
        </w:rPr>
        <w:tab/>
      </w:r>
      <w:r>
        <w:t>I/O-lijst</w:t>
      </w:r>
      <w:r>
        <w:tab/>
      </w:r>
      <w:r>
        <w:fldChar w:fldCharType="begin"/>
      </w:r>
      <w:r>
        <w:instrText xml:space="preserve"> PAGEREF _Toc349390325 \h </w:instrText>
      </w:r>
      <w:r>
        <w:fldChar w:fldCharType="separate"/>
      </w:r>
      <w:r>
        <w:t>6</w:t>
      </w:r>
      <w:r>
        <w:fldChar w:fldCharType="end"/>
      </w:r>
    </w:p>
    <w:p w:rsidR="00056E87" w:rsidRPr="007B1749" w:rsidRDefault="00056E87">
      <w:pPr>
        <w:pStyle w:val="TOC2"/>
        <w:rPr>
          <w:rFonts w:ascii="Calibri" w:hAnsi="Calibri"/>
          <w:sz w:val="22"/>
          <w:szCs w:val="22"/>
        </w:rPr>
      </w:pPr>
      <w:r>
        <w:t>4.3</w:t>
      </w:r>
      <w:r w:rsidRPr="007B1749">
        <w:rPr>
          <w:rFonts w:ascii="Calibri" w:hAnsi="Calibri"/>
          <w:sz w:val="22"/>
          <w:szCs w:val="22"/>
        </w:rPr>
        <w:tab/>
      </w:r>
      <w:r>
        <w:t>Netwerken en verbindingen</w:t>
      </w:r>
      <w:r>
        <w:tab/>
      </w:r>
      <w:r>
        <w:fldChar w:fldCharType="begin"/>
      </w:r>
      <w:r>
        <w:instrText xml:space="preserve"> PAGEREF _Toc349390326 \h </w:instrText>
      </w:r>
      <w:r>
        <w:fldChar w:fldCharType="separate"/>
      </w:r>
      <w:r>
        <w:t>7</w:t>
      </w:r>
      <w:r>
        <w:fldChar w:fldCharType="end"/>
      </w:r>
    </w:p>
    <w:p w:rsidR="00056E87" w:rsidRPr="007B1749" w:rsidRDefault="00056E87">
      <w:pPr>
        <w:pStyle w:val="TOC3"/>
        <w:rPr>
          <w:rFonts w:ascii="Calibri" w:hAnsi="Calibri"/>
          <w:sz w:val="22"/>
          <w:szCs w:val="22"/>
        </w:rPr>
      </w:pPr>
      <w:r>
        <w:t>4.3.1</w:t>
      </w:r>
      <w:r w:rsidRPr="007B1749">
        <w:rPr>
          <w:rFonts w:ascii="Calibri" w:hAnsi="Calibri"/>
          <w:sz w:val="22"/>
          <w:szCs w:val="22"/>
        </w:rPr>
        <w:tab/>
      </w:r>
      <w:r>
        <w:t>PLC-PLC communicatie</w:t>
      </w:r>
      <w:r>
        <w:tab/>
      </w:r>
      <w:r>
        <w:fldChar w:fldCharType="begin"/>
      </w:r>
      <w:r>
        <w:instrText xml:space="preserve"> PAGEREF _Toc349390327 \h </w:instrText>
      </w:r>
      <w:r>
        <w:fldChar w:fldCharType="separate"/>
      </w:r>
      <w:r>
        <w:t>7</w:t>
      </w:r>
      <w:r>
        <w:fldChar w:fldCharType="end"/>
      </w:r>
    </w:p>
    <w:p w:rsidR="00056E87" w:rsidRPr="007B1749" w:rsidRDefault="00056E87">
      <w:pPr>
        <w:pStyle w:val="TOC3"/>
        <w:rPr>
          <w:rFonts w:ascii="Calibri" w:hAnsi="Calibri"/>
          <w:sz w:val="22"/>
          <w:szCs w:val="22"/>
        </w:rPr>
      </w:pPr>
      <w:r>
        <w:t>4.3.2</w:t>
      </w:r>
      <w:r w:rsidRPr="007B1749">
        <w:rPr>
          <w:rFonts w:ascii="Calibri" w:hAnsi="Calibri"/>
          <w:sz w:val="22"/>
          <w:szCs w:val="22"/>
        </w:rPr>
        <w:tab/>
      </w:r>
      <w:r>
        <w:t>Extra beveiliging t.b.v. het wegvallen van communicatie</w:t>
      </w:r>
      <w:r>
        <w:tab/>
      </w:r>
      <w:r>
        <w:fldChar w:fldCharType="begin"/>
      </w:r>
      <w:r>
        <w:instrText xml:space="preserve"> PAGEREF _Toc349390328 \h </w:instrText>
      </w:r>
      <w:r>
        <w:fldChar w:fldCharType="separate"/>
      </w:r>
      <w:r>
        <w:t>7</w:t>
      </w:r>
      <w:r>
        <w:fldChar w:fldCharType="end"/>
      </w:r>
    </w:p>
    <w:p w:rsidR="00056E87" w:rsidRPr="007B1749" w:rsidRDefault="00056E87">
      <w:pPr>
        <w:pStyle w:val="TOC1"/>
        <w:rPr>
          <w:rFonts w:ascii="Calibri" w:hAnsi="Calibri"/>
          <w:sz w:val="22"/>
          <w:szCs w:val="22"/>
        </w:rPr>
      </w:pPr>
      <w:r>
        <w:t>5</w:t>
      </w:r>
      <w:r w:rsidRPr="007B1749">
        <w:rPr>
          <w:rFonts w:ascii="Calibri" w:hAnsi="Calibri"/>
          <w:sz w:val="22"/>
          <w:szCs w:val="22"/>
        </w:rPr>
        <w:tab/>
      </w:r>
      <w:r>
        <w:t>PLC-software</w:t>
      </w:r>
      <w:r>
        <w:tab/>
      </w:r>
      <w:r>
        <w:fldChar w:fldCharType="begin"/>
      </w:r>
      <w:r>
        <w:instrText xml:space="preserve"> PAGEREF _Toc349390329 \h </w:instrText>
      </w:r>
      <w:r>
        <w:fldChar w:fldCharType="separate"/>
      </w:r>
      <w:r>
        <w:t>8</w:t>
      </w:r>
      <w:r>
        <w:fldChar w:fldCharType="end"/>
      </w:r>
    </w:p>
    <w:p w:rsidR="00056E87" w:rsidRPr="007B1749" w:rsidRDefault="00056E87">
      <w:pPr>
        <w:pStyle w:val="TOC2"/>
        <w:rPr>
          <w:rFonts w:ascii="Calibri" w:hAnsi="Calibri"/>
          <w:sz w:val="22"/>
          <w:szCs w:val="22"/>
        </w:rPr>
      </w:pPr>
      <w:r>
        <w:t>5.1</w:t>
      </w:r>
      <w:r w:rsidRPr="007B1749">
        <w:rPr>
          <w:rFonts w:ascii="Calibri" w:hAnsi="Calibri"/>
          <w:sz w:val="22"/>
          <w:szCs w:val="22"/>
        </w:rPr>
        <w:tab/>
      </w:r>
      <w:r>
        <w:t>Geheugenindeling</w:t>
      </w:r>
      <w:r>
        <w:tab/>
      </w:r>
      <w:r>
        <w:fldChar w:fldCharType="begin"/>
      </w:r>
      <w:r>
        <w:instrText xml:space="preserve"> PAGEREF _Toc349390330 \h </w:instrText>
      </w:r>
      <w:r>
        <w:fldChar w:fldCharType="separate"/>
      </w:r>
      <w:r>
        <w:t>8</w:t>
      </w:r>
      <w:r>
        <w:fldChar w:fldCharType="end"/>
      </w:r>
    </w:p>
    <w:p w:rsidR="00056E87" w:rsidRPr="007B1749" w:rsidRDefault="00056E87">
      <w:pPr>
        <w:pStyle w:val="TOC3"/>
        <w:rPr>
          <w:rFonts w:ascii="Calibri" w:hAnsi="Calibri"/>
          <w:sz w:val="22"/>
          <w:szCs w:val="22"/>
        </w:rPr>
      </w:pPr>
      <w:r>
        <w:t>5.1.1</w:t>
      </w:r>
      <w:r w:rsidRPr="007B1749">
        <w:rPr>
          <w:rFonts w:ascii="Calibri" w:hAnsi="Calibri"/>
          <w:sz w:val="22"/>
          <w:szCs w:val="22"/>
        </w:rPr>
        <w:tab/>
      </w:r>
      <w:r>
        <w:t>Uitleg betreffende Geheugenindeling</w:t>
      </w:r>
      <w:r>
        <w:tab/>
      </w:r>
      <w:r>
        <w:fldChar w:fldCharType="begin"/>
      </w:r>
      <w:r>
        <w:instrText xml:space="preserve"> PAGEREF _Toc349390331 \h </w:instrText>
      </w:r>
      <w:r>
        <w:fldChar w:fldCharType="separate"/>
      </w:r>
      <w:r>
        <w:t>8</w:t>
      </w:r>
      <w:r>
        <w:fldChar w:fldCharType="end"/>
      </w:r>
    </w:p>
    <w:p w:rsidR="00056E87" w:rsidRPr="007B1749" w:rsidRDefault="00056E87">
      <w:pPr>
        <w:pStyle w:val="TOC2"/>
        <w:rPr>
          <w:rFonts w:ascii="Calibri" w:hAnsi="Calibri"/>
          <w:sz w:val="22"/>
          <w:szCs w:val="22"/>
        </w:rPr>
      </w:pPr>
      <w:r>
        <w:t>5.2</w:t>
      </w:r>
      <w:r w:rsidRPr="007B1749">
        <w:rPr>
          <w:rFonts w:ascii="Calibri" w:hAnsi="Calibri"/>
          <w:sz w:val="22"/>
          <w:szCs w:val="22"/>
        </w:rPr>
        <w:tab/>
      </w:r>
      <w:r>
        <w:t>Besturingsplan en opbouw procesbesturing</w:t>
      </w:r>
      <w:r>
        <w:tab/>
      </w:r>
      <w:r>
        <w:fldChar w:fldCharType="begin"/>
      </w:r>
      <w:r>
        <w:instrText xml:space="preserve"> PAGEREF _Toc349390332 \h </w:instrText>
      </w:r>
      <w:r>
        <w:fldChar w:fldCharType="separate"/>
      </w:r>
      <w:r>
        <w:t>8</w:t>
      </w:r>
      <w:r>
        <w:fldChar w:fldCharType="end"/>
      </w:r>
    </w:p>
    <w:p w:rsidR="00056E87" w:rsidRPr="007B1749" w:rsidRDefault="00056E87">
      <w:pPr>
        <w:pStyle w:val="TOC2"/>
        <w:rPr>
          <w:rFonts w:ascii="Calibri" w:hAnsi="Calibri"/>
          <w:sz w:val="22"/>
          <w:szCs w:val="22"/>
        </w:rPr>
      </w:pPr>
      <w:r>
        <w:t>5.3</w:t>
      </w:r>
      <w:r w:rsidRPr="007B1749">
        <w:rPr>
          <w:rFonts w:ascii="Calibri" w:hAnsi="Calibri"/>
          <w:sz w:val="22"/>
          <w:szCs w:val="22"/>
        </w:rPr>
        <w:tab/>
      </w:r>
      <w:r>
        <w:t>Uitwerking van de besturing</w:t>
      </w:r>
      <w:r>
        <w:tab/>
      </w:r>
      <w:r>
        <w:fldChar w:fldCharType="begin"/>
      </w:r>
      <w:r>
        <w:instrText xml:space="preserve"> PAGEREF _Toc349390333 \h </w:instrText>
      </w:r>
      <w:r>
        <w:fldChar w:fldCharType="separate"/>
      </w:r>
      <w:r>
        <w:t>8</w:t>
      </w:r>
      <w:r>
        <w:fldChar w:fldCharType="end"/>
      </w:r>
    </w:p>
    <w:p w:rsidR="00056E87" w:rsidRPr="007B1749" w:rsidRDefault="00056E87">
      <w:pPr>
        <w:pStyle w:val="TOC1"/>
        <w:rPr>
          <w:rFonts w:ascii="Calibri" w:hAnsi="Calibri"/>
          <w:sz w:val="22"/>
          <w:szCs w:val="22"/>
        </w:rPr>
      </w:pPr>
      <w:r>
        <w:t>6</w:t>
      </w:r>
      <w:r w:rsidRPr="007B1749">
        <w:rPr>
          <w:rFonts w:ascii="Calibri" w:hAnsi="Calibri"/>
          <w:sz w:val="22"/>
          <w:szCs w:val="22"/>
        </w:rPr>
        <w:tab/>
      </w:r>
      <w:r>
        <w:t>Detailuitwerking</w:t>
      </w:r>
      <w:r>
        <w:tab/>
      </w:r>
      <w:r>
        <w:fldChar w:fldCharType="begin"/>
      </w:r>
      <w:r>
        <w:instrText xml:space="preserve"> PAGEREF _Toc349390334 \h </w:instrText>
      </w:r>
      <w:r>
        <w:fldChar w:fldCharType="separate"/>
      </w:r>
      <w:r>
        <w:t>9</w:t>
      </w:r>
      <w:r>
        <w:fldChar w:fldCharType="end"/>
      </w:r>
    </w:p>
    <w:p w:rsidR="00056E87" w:rsidRPr="007B1749" w:rsidRDefault="00056E87">
      <w:pPr>
        <w:pStyle w:val="TOC2"/>
        <w:rPr>
          <w:rFonts w:ascii="Calibri" w:hAnsi="Calibri"/>
          <w:sz w:val="22"/>
          <w:szCs w:val="22"/>
        </w:rPr>
      </w:pPr>
      <w:r>
        <w:t>6.1</w:t>
      </w:r>
      <w:r w:rsidRPr="007B1749">
        <w:rPr>
          <w:rFonts w:ascii="Calibri" w:hAnsi="Calibri"/>
          <w:sz w:val="22"/>
          <w:szCs w:val="22"/>
        </w:rPr>
        <w:tab/>
      </w:r>
      <w:r>
        <w:t>Meetsignalen</w:t>
      </w:r>
      <w:r>
        <w:tab/>
      </w:r>
      <w:r>
        <w:fldChar w:fldCharType="begin"/>
      </w:r>
      <w:r>
        <w:instrText xml:space="preserve"> PAGEREF _Toc349390335 \h </w:instrText>
      </w:r>
      <w:r>
        <w:fldChar w:fldCharType="separate"/>
      </w:r>
      <w:r>
        <w:t>9</w:t>
      </w:r>
      <w:r>
        <w:fldChar w:fldCharType="end"/>
      </w:r>
    </w:p>
    <w:p w:rsidR="00056E87" w:rsidRPr="007B1749" w:rsidRDefault="00056E87">
      <w:pPr>
        <w:pStyle w:val="TOC2"/>
        <w:rPr>
          <w:rFonts w:ascii="Calibri" w:hAnsi="Calibri"/>
          <w:sz w:val="22"/>
          <w:szCs w:val="22"/>
        </w:rPr>
      </w:pPr>
      <w:r>
        <w:t>6.2</w:t>
      </w:r>
      <w:r w:rsidRPr="007B1749">
        <w:rPr>
          <w:rFonts w:ascii="Calibri" w:hAnsi="Calibri"/>
          <w:sz w:val="22"/>
          <w:szCs w:val="22"/>
        </w:rPr>
        <w:tab/>
      </w:r>
      <w:r>
        <w:t>Regelingen</w:t>
      </w:r>
      <w:r>
        <w:tab/>
      </w:r>
      <w:r>
        <w:fldChar w:fldCharType="begin"/>
      </w:r>
      <w:r>
        <w:instrText xml:space="preserve"> PAGEREF _Toc349390336 \h </w:instrText>
      </w:r>
      <w:r>
        <w:fldChar w:fldCharType="separate"/>
      </w:r>
      <w:r>
        <w:t>9</w:t>
      </w:r>
      <w:r>
        <w:fldChar w:fldCharType="end"/>
      </w:r>
    </w:p>
    <w:p w:rsidR="00056E87" w:rsidRPr="007B1749" w:rsidRDefault="00056E87">
      <w:pPr>
        <w:pStyle w:val="TOC1"/>
        <w:rPr>
          <w:rFonts w:ascii="Calibri" w:hAnsi="Calibri"/>
          <w:sz w:val="22"/>
          <w:szCs w:val="22"/>
        </w:rPr>
      </w:pPr>
      <w:r>
        <w:t>7</w:t>
      </w:r>
      <w:r w:rsidRPr="007B1749">
        <w:rPr>
          <w:rFonts w:ascii="Calibri" w:hAnsi="Calibri"/>
          <w:sz w:val="22"/>
          <w:szCs w:val="22"/>
        </w:rPr>
        <w:tab/>
      </w:r>
      <w:r>
        <w:t>Bijlagen</w:t>
      </w:r>
      <w:r>
        <w:tab/>
      </w:r>
      <w:r>
        <w:fldChar w:fldCharType="begin"/>
      </w:r>
      <w:r>
        <w:instrText xml:space="preserve"> PAGEREF _Toc349390337 \h </w:instrText>
      </w:r>
      <w:r>
        <w:fldChar w:fldCharType="separate"/>
      </w:r>
      <w:r>
        <w:t>10</w:t>
      </w:r>
      <w:r>
        <w:fldChar w:fldCharType="end"/>
      </w:r>
    </w:p>
    <w:p w:rsidR="00D149F9" w:rsidRDefault="00D149F9">
      <w:r>
        <w:fldChar w:fldCharType="end"/>
      </w:r>
    </w:p>
    <w:p w:rsidR="00D149F9" w:rsidRDefault="00D149F9">
      <w:pPr>
        <w:pStyle w:val="Heading1"/>
        <w:tabs>
          <w:tab w:val="num" w:pos="0"/>
        </w:tabs>
      </w:pPr>
      <w:r>
        <w:br w:type="page"/>
      </w:r>
      <w:bookmarkStart w:id="4" w:name="_Toc37488057"/>
      <w:bookmarkStart w:id="5" w:name="_Toc36606345"/>
      <w:bookmarkStart w:id="6" w:name="_Toc349390320"/>
      <w:r>
        <w:lastRenderedPageBreak/>
        <w:t>Wijzigingen</w:t>
      </w:r>
      <w:bookmarkEnd w:id="5"/>
      <w:bookmarkEnd w:id="6"/>
    </w:p>
    <w:p w:rsidR="00D149F9" w:rsidRDefault="00D149F9"/>
    <w:p w:rsidR="00D149F9" w:rsidRDefault="00D149F9">
      <w:r>
        <w:t>In dit document zijn alle gegevens opgenomen welke benodigd zijn om het Technisch Ontwerp te vervaardigen. Het geheel is aangevuld tot de uiteindelijke AS-BUILT situatie.</w:t>
      </w:r>
    </w:p>
    <w:p w:rsidR="00D149F9" w:rsidRDefault="00D149F9"/>
    <w:tbl>
      <w:tblPr>
        <w:tblW w:w="7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1"/>
        <w:gridCol w:w="6699"/>
      </w:tblGrid>
      <w:tr w:rsidR="00D149F9">
        <w:tblPrEx>
          <w:tblCellMar>
            <w:top w:w="0" w:type="dxa"/>
            <w:bottom w:w="0" w:type="dxa"/>
          </w:tblCellMar>
        </w:tblPrEx>
        <w:tc>
          <w:tcPr>
            <w:tcW w:w="781" w:type="dxa"/>
            <w:tcBorders>
              <w:bottom w:val="single" w:sz="4" w:space="0" w:color="auto"/>
            </w:tcBorders>
            <w:shd w:val="clear" w:color="auto" w:fill="000000"/>
          </w:tcPr>
          <w:p w:rsidR="00D149F9" w:rsidRDefault="00D149F9">
            <w:pPr>
              <w:pStyle w:val="KolomHeader"/>
            </w:pPr>
            <w:r>
              <w:t>Versie</w:t>
            </w:r>
          </w:p>
        </w:tc>
        <w:tc>
          <w:tcPr>
            <w:tcW w:w="6699" w:type="dxa"/>
            <w:tcBorders>
              <w:bottom w:val="single" w:sz="4" w:space="0" w:color="auto"/>
            </w:tcBorders>
            <w:shd w:val="clear" w:color="auto" w:fill="000000"/>
          </w:tcPr>
          <w:p w:rsidR="00D149F9" w:rsidRDefault="00D149F9">
            <w:pPr>
              <w:pStyle w:val="KolomHeader"/>
            </w:pPr>
            <w:r>
              <w:t>Omschrijving</w:t>
            </w:r>
          </w:p>
        </w:tc>
      </w:tr>
      <w:tr w:rsidR="00D149F9">
        <w:tblPrEx>
          <w:tblCellMar>
            <w:top w:w="0" w:type="dxa"/>
            <w:bottom w:w="0" w:type="dxa"/>
          </w:tblCellMar>
        </w:tblPrEx>
        <w:tc>
          <w:tcPr>
            <w:tcW w:w="781" w:type="dxa"/>
            <w:tcBorders>
              <w:top w:val="single" w:sz="4" w:space="0" w:color="auto"/>
            </w:tcBorders>
          </w:tcPr>
          <w:p w:rsidR="00D149F9" w:rsidRDefault="00D149F9">
            <w:pPr>
              <w:rPr>
                <w:sz w:val="16"/>
              </w:rPr>
            </w:pPr>
            <w:r>
              <w:rPr>
                <w:sz w:val="16"/>
              </w:rPr>
              <w:t>0.2</w:t>
            </w:r>
          </w:p>
        </w:tc>
        <w:tc>
          <w:tcPr>
            <w:tcW w:w="6699" w:type="dxa"/>
            <w:tcBorders>
              <w:top w:val="single" w:sz="4" w:space="0" w:color="auto"/>
            </w:tcBorders>
          </w:tcPr>
          <w:p w:rsidR="00D149F9" w:rsidRDefault="00D149F9">
            <w:pPr>
              <w:rPr>
                <w:sz w:val="16"/>
              </w:rPr>
            </w:pPr>
            <w:r>
              <w:rPr>
                <w:sz w:val="16"/>
              </w:rPr>
              <w:t>Ter goedkeuring</w:t>
            </w:r>
          </w:p>
        </w:tc>
      </w:tr>
      <w:tr w:rsidR="00D149F9">
        <w:tblPrEx>
          <w:tblCellMar>
            <w:top w:w="0" w:type="dxa"/>
            <w:bottom w:w="0" w:type="dxa"/>
          </w:tblCellMar>
        </w:tblPrEx>
        <w:tc>
          <w:tcPr>
            <w:tcW w:w="781" w:type="dxa"/>
          </w:tcPr>
          <w:p w:rsidR="00D149F9" w:rsidRDefault="00D149F9">
            <w:pPr>
              <w:pStyle w:val="TabelData"/>
            </w:pPr>
            <w:r>
              <w:t>1.0</w:t>
            </w:r>
          </w:p>
        </w:tc>
        <w:tc>
          <w:tcPr>
            <w:tcW w:w="6699" w:type="dxa"/>
          </w:tcPr>
          <w:p w:rsidR="00D149F9" w:rsidRDefault="00D149F9">
            <w:pPr>
              <w:pStyle w:val="TabelData"/>
            </w:pPr>
            <w:r>
              <w:t>Definitief</w:t>
            </w:r>
          </w:p>
        </w:tc>
      </w:tr>
      <w:tr w:rsidR="00D149F9">
        <w:tblPrEx>
          <w:tblCellMar>
            <w:top w:w="0" w:type="dxa"/>
            <w:bottom w:w="0" w:type="dxa"/>
          </w:tblCellMar>
        </w:tblPrEx>
        <w:tc>
          <w:tcPr>
            <w:tcW w:w="781" w:type="dxa"/>
          </w:tcPr>
          <w:p w:rsidR="00D149F9" w:rsidRDefault="00D149F9">
            <w:pPr>
              <w:pStyle w:val="TabelData"/>
            </w:pPr>
            <w:r>
              <w:t>1.1</w:t>
            </w:r>
          </w:p>
        </w:tc>
        <w:tc>
          <w:tcPr>
            <w:tcW w:w="6699" w:type="dxa"/>
          </w:tcPr>
          <w:p w:rsidR="00D149F9" w:rsidRDefault="00D149F9">
            <w:pPr>
              <w:pStyle w:val="TabelData"/>
            </w:pPr>
            <w:r>
              <w:t>As Built</w:t>
            </w:r>
          </w:p>
        </w:tc>
      </w:tr>
      <w:tr w:rsidR="00872AB2">
        <w:tblPrEx>
          <w:tblCellMar>
            <w:top w:w="0" w:type="dxa"/>
            <w:bottom w:w="0" w:type="dxa"/>
          </w:tblCellMar>
        </w:tblPrEx>
        <w:tc>
          <w:tcPr>
            <w:tcW w:w="781" w:type="dxa"/>
          </w:tcPr>
          <w:p w:rsidR="00872AB2" w:rsidRDefault="00872AB2">
            <w:pPr>
              <w:pStyle w:val="TabelData"/>
            </w:pPr>
            <w:r>
              <w:t>1.2</w:t>
            </w:r>
          </w:p>
        </w:tc>
        <w:tc>
          <w:tcPr>
            <w:tcW w:w="6699" w:type="dxa"/>
          </w:tcPr>
          <w:p w:rsidR="00872AB2" w:rsidRDefault="00872AB2">
            <w:pPr>
              <w:pStyle w:val="TabelData"/>
            </w:pPr>
            <w:r>
              <w:t>As Built Uitbreiding Velddoornweg</w:t>
            </w:r>
          </w:p>
        </w:tc>
      </w:tr>
    </w:tbl>
    <w:p w:rsidR="00D149F9" w:rsidRDefault="00D149F9"/>
    <w:p w:rsidR="00D149F9" w:rsidRDefault="00D149F9">
      <w:pPr>
        <w:pStyle w:val="Heading1"/>
        <w:tabs>
          <w:tab w:val="num" w:pos="0"/>
        </w:tabs>
      </w:pPr>
      <w:r>
        <w:br w:type="page"/>
      </w:r>
      <w:bookmarkStart w:id="7" w:name="_Toc36606346"/>
      <w:bookmarkStart w:id="8" w:name="_Toc349390321"/>
      <w:r>
        <w:lastRenderedPageBreak/>
        <w:t>Toegepaste documenten</w:t>
      </w:r>
      <w:bookmarkEnd w:id="7"/>
      <w:bookmarkEnd w:id="8"/>
    </w:p>
    <w:p w:rsidR="00D149F9" w:rsidRDefault="00D149F9"/>
    <w:p w:rsidR="00D149F9" w:rsidRDefault="00D149F9">
      <w:r>
        <w:t>Bij het opstellen van dit technisch ontwerp is gebruik gemaakt van de volgende documenten:</w:t>
      </w:r>
    </w:p>
    <w:p w:rsidR="00D149F9" w:rsidRDefault="00D149F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9"/>
        <w:gridCol w:w="850"/>
        <w:gridCol w:w="1701"/>
      </w:tblGrid>
      <w:tr w:rsidR="00D149F9">
        <w:tblPrEx>
          <w:tblCellMar>
            <w:top w:w="0" w:type="dxa"/>
            <w:bottom w:w="0" w:type="dxa"/>
          </w:tblCellMar>
        </w:tblPrEx>
        <w:tc>
          <w:tcPr>
            <w:tcW w:w="5599" w:type="dxa"/>
            <w:tcBorders>
              <w:bottom w:val="nil"/>
            </w:tcBorders>
            <w:shd w:val="clear" w:color="auto" w:fill="000000"/>
          </w:tcPr>
          <w:p w:rsidR="00D149F9" w:rsidRDefault="00D149F9">
            <w:pPr>
              <w:rPr>
                <w:color w:val="FFFFFF"/>
              </w:rPr>
            </w:pPr>
            <w:r>
              <w:rPr>
                <w:color w:val="FFFFFF"/>
              </w:rPr>
              <w:t>Titel</w:t>
            </w:r>
          </w:p>
        </w:tc>
        <w:tc>
          <w:tcPr>
            <w:tcW w:w="850" w:type="dxa"/>
            <w:tcBorders>
              <w:bottom w:val="nil"/>
            </w:tcBorders>
            <w:shd w:val="clear" w:color="auto" w:fill="000000"/>
          </w:tcPr>
          <w:p w:rsidR="00D149F9" w:rsidRDefault="00D149F9">
            <w:pPr>
              <w:jc w:val="center"/>
              <w:rPr>
                <w:color w:val="FFFFFF"/>
              </w:rPr>
            </w:pPr>
            <w:r>
              <w:rPr>
                <w:color w:val="FFFFFF"/>
              </w:rPr>
              <w:t>Versie</w:t>
            </w:r>
          </w:p>
        </w:tc>
        <w:tc>
          <w:tcPr>
            <w:tcW w:w="1701" w:type="dxa"/>
            <w:tcBorders>
              <w:bottom w:val="nil"/>
            </w:tcBorders>
            <w:shd w:val="clear" w:color="auto" w:fill="000000"/>
          </w:tcPr>
          <w:p w:rsidR="00D149F9" w:rsidRDefault="00D149F9">
            <w:pPr>
              <w:pStyle w:val="Header"/>
              <w:jc w:val="center"/>
              <w:rPr>
                <w:color w:val="FFFFFF"/>
              </w:rPr>
            </w:pPr>
            <w:r>
              <w:rPr>
                <w:color w:val="FFFFFF"/>
              </w:rPr>
              <w:t>Datum uitgifte</w:t>
            </w:r>
          </w:p>
        </w:tc>
      </w:tr>
      <w:tr w:rsidR="00D149F9">
        <w:tblPrEx>
          <w:tblCellMar>
            <w:top w:w="0" w:type="dxa"/>
            <w:bottom w:w="0" w:type="dxa"/>
          </w:tblCellMar>
        </w:tblPrEx>
        <w:tc>
          <w:tcPr>
            <w:tcW w:w="5599" w:type="dxa"/>
          </w:tcPr>
          <w:p w:rsidR="00D149F9" w:rsidRDefault="00D149F9">
            <w:r>
              <w:t>Bijlage 01.1 - Besturingsplan.doc</w:t>
            </w:r>
          </w:p>
        </w:tc>
        <w:tc>
          <w:tcPr>
            <w:tcW w:w="850" w:type="dxa"/>
          </w:tcPr>
          <w:p w:rsidR="00D149F9" w:rsidRDefault="00D149F9">
            <w:pPr>
              <w:jc w:val="center"/>
            </w:pPr>
            <w:r>
              <w:t>1.0</w:t>
            </w:r>
          </w:p>
        </w:tc>
        <w:tc>
          <w:tcPr>
            <w:tcW w:w="1701" w:type="dxa"/>
          </w:tcPr>
          <w:p w:rsidR="00D149F9" w:rsidRDefault="00D149F9">
            <w:pPr>
              <w:jc w:val="center"/>
            </w:pPr>
            <w:r>
              <w:t>18-01-2007</w:t>
            </w:r>
          </w:p>
        </w:tc>
      </w:tr>
      <w:tr w:rsidR="00D149F9">
        <w:tblPrEx>
          <w:tblCellMar>
            <w:top w:w="0" w:type="dxa"/>
            <w:bottom w:w="0" w:type="dxa"/>
          </w:tblCellMar>
        </w:tblPrEx>
        <w:tc>
          <w:tcPr>
            <w:tcW w:w="5599" w:type="dxa"/>
          </w:tcPr>
          <w:p w:rsidR="00D149F9" w:rsidRDefault="00D149F9">
            <w:r>
              <w:t>PLC programma PDS7: Winning</w:t>
            </w:r>
          </w:p>
        </w:tc>
        <w:tc>
          <w:tcPr>
            <w:tcW w:w="850" w:type="dxa"/>
          </w:tcPr>
          <w:p w:rsidR="00D149F9" w:rsidRDefault="00D149F9">
            <w:pPr>
              <w:pStyle w:val="Header"/>
              <w:jc w:val="center"/>
            </w:pPr>
          </w:p>
        </w:tc>
        <w:tc>
          <w:tcPr>
            <w:tcW w:w="1701" w:type="dxa"/>
          </w:tcPr>
          <w:p w:rsidR="00D149F9" w:rsidRDefault="00D149F9">
            <w:pPr>
              <w:pStyle w:val="Header"/>
              <w:jc w:val="center"/>
            </w:pPr>
          </w:p>
        </w:tc>
      </w:tr>
      <w:tr w:rsidR="00D149F9">
        <w:tblPrEx>
          <w:tblCellMar>
            <w:top w:w="0" w:type="dxa"/>
            <w:bottom w:w="0" w:type="dxa"/>
          </w:tblCellMar>
        </w:tblPrEx>
        <w:tc>
          <w:tcPr>
            <w:tcW w:w="5599" w:type="dxa"/>
          </w:tcPr>
          <w:p w:rsidR="00D149F9" w:rsidRDefault="00D149F9">
            <w:r>
              <w:t>Typicals Brabant water</w:t>
            </w:r>
          </w:p>
        </w:tc>
        <w:tc>
          <w:tcPr>
            <w:tcW w:w="850" w:type="dxa"/>
          </w:tcPr>
          <w:p w:rsidR="00D149F9" w:rsidRDefault="00D149F9">
            <w:pPr>
              <w:pStyle w:val="Header"/>
              <w:jc w:val="center"/>
            </w:pPr>
          </w:p>
        </w:tc>
        <w:tc>
          <w:tcPr>
            <w:tcW w:w="1701" w:type="dxa"/>
          </w:tcPr>
          <w:p w:rsidR="00D149F9" w:rsidRDefault="00D149F9">
            <w:pPr>
              <w:pStyle w:val="Header"/>
              <w:jc w:val="center"/>
            </w:pPr>
          </w:p>
        </w:tc>
      </w:tr>
      <w:tr w:rsidR="00D149F9">
        <w:tblPrEx>
          <w:tblCellMar>
            <w:top w:w="0" w:type="dxa"/>
            <w:bottom w:w="0" w:type="dxa"/>
          </w:tblCellMar>
        </w:tblPrEx>
        <w:tc>
          <w:tcPr>
            <w:tcW w:w="5599" w:type="dxa"/>
          </w:tcPr>
          <w:p w:rsidR="00D149F9" w:rsidRDefault="00D149F9"/>
        </w:tc>
        <w:tc>
          <w:tcPr>
            <w:tcW w:w="850" w:type="dxa"/>
          </w:tcPr>
          <w:p w:rsidR="00D149F9" w:rsidRDefault="00D149F9">
            <w:pPr>
              <w:jc w:val="center"/>
            </w:pPr>
          </w:p>
        </w:tc>
        <w:tc>
          <w:tcPr>
            <w:tcW w:w="1701" w:type="dxa"/>
          </w:tcPr>
          <w:p w:rsidR="00D149F9" w:rsidRDefault="00D149F9">
            <w:pPr>
              <w:jc w:val="center"/>
            </w:pPr>
          </w:p>
        </w:tc>
      </w:tr>
    </w:tbl>
    <w:p w:rsidR="00D149F9" w:rsidRDefault="00D149F9">
      <w:pPr>
        <w:pStyle w:val="Header"/>
      </w:pPr>
    </w:p>
    <w:p w:rsidR="00D149F9" w:rsidRDefault="00D149F9">
      <w:pPr>
        <w:pStyle w:val="Header"/>
      </w:pPr>
    </w:p>
    <w:p w:rsidR="00D149F9" w:rsidRDefault="00D149F9">
      <w:pPr>
        <w:pStyle w:val="Heading1"/>
        <w:tabs>
          <w:tab w:val="num" w:pos="0"/>
        </w:tabs>
      </w:pPr>
      <w:r>
        <w:br w:type="page"/>
      </w:r>
      <w:bookmarkStart w:id="9" w:name="_Toc36606347"/>
      <w:bookmarkStart w:id="10" w:name="_Toc349390322"/>
      <w:r>
        <w:lastRenderedPageBreak/>
        <w:t>Definities en begrippen</w:t>
      </w:r>
      <w:bookmarkEnd w:id="9"/>
      <w:bookmarkEnd w:id="10"/>
    </w:p>
    <w:p w:rsidR="00D149F9" w:rsidRDefault="00D149F9"/>
    <w:p w:rsidR="00D149F9" w:rsidRDefault="00D149F9">
      <w:r>
        <w:t>Om duidelijkheid te creëren in de gebruikte terminologie en afkortingen worden de verschillende begrippen en definities alsmede afkortingen hier verklaard.</w:t>
      </w:r>
    </w:p>
    <w:p w:rsidR="00D149F9" w:rsidRDefault="00D149F9"/>
    <w:tbl>
      <w:tblPr>
        <w:tblW w:w="91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BF" w:firstRow="1" w:lastRow="0" w:firstColumn="1" w:lastColumn="0" w:noHBand="0" w:noVBand="0"/>
      </w:tblPr>
      <w:tblGrid>
        <w:gridCol w:w="2160"/>
        <w:gridCol w:w="7030"/>
      </w:tblGrid>
      <w:tr w:rsidR="00D149F9">
        <w:tblPrEx>
          <w:tblCellMar>
            <w:top w:w="0" w:type="dxa"/>
            <w:bottom w:w="0" w:type="dxa"/>
          </w:tblCellMar>
        </w:tblPrEx>
        <w:tc>
          <w:tcPr>
            <w:tcW w:w="2160" w:type="dxa"/>
            <w:shd w:val="solid" w:color="000000" w:fill="FFFFFF"/>
          </w:tcPr>
          <w:p w:rsidR="00D149F9" w:rsidRDefault="00D149F9">
            <w:pPr>
              <w:pStyle w:val="KolomHeader"/>
            </w:pPr>
            <w:r>
              <w:t>Afkorting / begrip</w:t>
            </w:r>
          </w:p>
        </w:tc>
        <w:tc>
          <w:tcPr>
            <w:tcW w:w="7030" w:type="dxa"/>
            <w:shd w:val="solid" w:color="000000" w:fill="FFFFFF"/>
          </w:tcPr>
          <w:p w:rsidR="00D149F9" w:rsidRDefault="00D149F9">
            <w:pPr>
              <w:pStyle w:val="KolomHeader"/>
            </w:pPr>
            <w:r>
              <w:t>Omschrijving</w:t>
            </w:r>
          </w:p>
        </w:tc>
      </w:tr>
      <w:tr w:rsidR="00D149F9">
        <w:tblPrEx>
          <w:tblCellMar>
            <w:top w:w="0" w:type="dxa"/>
            <w:bottom w:w="0" w:type="dxa"/>
          </w:tblCellMar>
        </w:tblPrEx>
        <w:tc>
          <w:tcPr>
            <w:tcW w:w="2160" w:type="dxa"/>
          </w:tcPr>
          <w:p w:rsidR="00D149F9" w:rsidRDefault="00D149F9">
            <w:pPr>
              <w:pStyle w:val="TabelData"/>
              <w:rPr>
                <w:lang w:val="en-GB"/>
              </w:rPr>
            </w:pPr>
            <w:r>
              <w:rPr>
                <w:lang w:val="en-GB"/>
              </w:rPr>
              <w:t>Winput</w:t>
            </w:r>
          </w:p>
        </w:tc>
        <w:tc>
          <w:tcPr>
            <w:tcW w:w="7030" w:type="dxa"/>
          </w:tcPr>
          <w:p w:rsidR="00D149F9" w:rsidRDefault="00D149F9">
            <w:pPr>
              <w:pStyle w:val="TabelData"/>
              <w:rPr>
                <w:lang w:val="en-GB"/>
              </w:rPr>
            </w:pPr>
            <w:r>
              <w:rPr>
                <w:lang w:val="en-GB"/>
              </w:rPr>
              <w:t>Put,winput</w:t>
            </w:r>
          </w:p>
        </w:tc>
      </w:tr>
      <w:tr w:rsidR="00D149F9">
        <w:tblPrEx>
          <w:tblCellMar>
            <w:top w:w="0" w:type="dxa"/>
            <w:bottom w:w="0" w:type="dxa"/>
          </w:tblCellMar>
        </w:tblPrEx>
        <w:tc>
          <w:tcPr>
            <w:tcW w:w="2160" w:type="dxa"/>
          </w:tcPr>
          <w:p w:rsidR="00D149F9" w:rsidRDefault="00D149F9">
            <w:pPr>
              <w:pStyle w:val="TabelData"/>
              <w:rPr>
                <w:lang w:val="en-GB"/>
              </w:rPr>
            </w:pPr>
            <w:r>
              <w:rPr>
                <w:lang w:val="en-GB"/>
              </w:rPr>
              <w:t>PLC</w:t>
            </w:r>
          </w:p>
        </w:tc>
        <w:tc>
          <w:tcPr>
            <w:tcW w:w="7030" w:type="dxa"/>
          </w:tcPr>
          <w:p w:rsidR="00D149F9" w:rsidRDefault="00D149F9">
            <w:pPr>
              <w:pStyle w:val="TabelData"/>
              <w:rPr>
                <w:lang w:val="en-GB"/>
              </w:rPr>
            </w:pPr>
            <w:r>
              <w:rPr>
                <w:lang w:val="en-GB"/>
              </w:rPr>
              <w:t>Programmable Logic Controller</w:t>
            </w:r>
          </w:p>
        </w:tc>
      </w:tr>
      <w:tr w:rsidR="00D149F9">
        <w:tblPrEx>
          <w:tblCellMar>
            <w:top w:w="0" w:type="dxa"/>
            <w:bottom w:w="0" w:type="dxa"/>
          </w:tblCellMar>
        </w:tblPrEx>
        <w:tc>
          <w:tcPr>
            <w:tcW w:w="2160" w:type="dxa"/>
          </w:tcPr>
          <w:p w:rsidR="00D149F9" w:rsidRDefault="00D149F9">
            <w:pPr>
              <w:pStyle w:val="TabelData"/>
              <w:rPr>
                <w:lang w:val="en-GB"/>
              </w:rPr>
            </w:pPr>
            <w:r>
              <w:rPr>
                <w:lang w:val="en-GB"/>
              </w:rPr>
              <w:t>PP</w:t>
            </w:r>
          </w:p>
        </w:tc>
        <w:tc>
          <w:tcPr>
            <w:tcW w:w="7030" w:type="dxa"/>
          </w:tcPr>
          <w:p w:rsidR="00D149F9" w:rsidRDefault="00D149F9">
            <w:pPr>
              <w:pStyle w:val="TabelData"/>
              <w:rPr>
                <w:lang w:val="en-GB"/>
              </w:rPr>
            </w:pPr>
            <w:r>
              <w:rPr>
                <w:lang w:val="en-GB"/>
              </w:rPr>
              <w:t>Winput</w:t>
            </w:r>
          </w:p>
        </w:tc>
      </w:tr>
      <w:tr w:rsidR="00D149F9">
        <w:tblPrEx>
          <w:tblCellMar>
            <w:top w:w="0" w:type="dxa"/>
            <w:bottom w:w="0" w:type="dxa"/>
          </w:tblCellMar>
        </w:tblPrEx>
        <w:tc>
          <w:tcPr>
            <w:tcW w:w="2160" w:type="dxa"/>
          </w:tcPr>
          <w:p w:rsidR="00D149F9" w:rsidRDefault="00D149F9">
            <w:pPr>
              <w:pStyle w:val="TabelData"/>
              <w:rPr>
                <w:lang w:val="en-GB"/>
              </w:rPr>
            </w:pPr>
            <w:r>
              <w:rPr>
                <w:lang w:val="en-GB"/>
              </w:rPr>
              <w:t>raw</w:t>
            </w:r>
          </w:p>
        </w:tc>
        <w:tc>
          <w:tcPr>
            <w:tcW w:w="7030" w:type="dxa"/>
          </w:tcPr>
          <w:p w:rsidR="00D149F9" w:rsidRDefault="00D149F9">
            <w:pPr>
              <w:pStyle w:val="TabelData"/>
            </w:pPr>
            <w:r>
              <w:t xml:space="preserve">“Ruwe” meetwaarde: 0 .. 4095 o.i.d. </w:t>
            </w:r>
          </w:p>
        </w:tc>
      </w:tr>
      <w:tr w:rsidR="00D149F9">
        <w:tblPrEx>
          <w:tblCellMar>
            <w:top w:w="0" w:type="dxa"/>
            <w:bottom w:w="0" w:type="dxa"/>
          </w:tblCellMar>
        </w:tblPrEx>
        <w:tc>
          <w:tcPr>
            <w:tcW w:w="2160" w:type="dxa"/>
          </w:tcPr>
          <w:p w:rsidR="00D149F9" w:rsidRDefault="00D149F9">
            <w:pPr>
              <w:pStyle w:val="TabelData"/>
              <w:rPr>
                <w:lang w:val="en-GB"/>
              </w:rPr>
            </w:pPr>
            <w:r>
              <w:rPr>
                <w:lang w:val="en-GB"/>
              </w:rPr>
              <w:t>SCADA</w:t>
            </w:r>
          </w:p>
        </w:tc>
        <w:tc>
          <w:tcPr>
            <w:tcW w:w="7030" w:type="dxa"/>
          </w:tcPr>
          <w:p w:rsidR="00D149F9" w:rsidRDefault="00D149F9">
            <w:pPr>
              <w:pStyle w:val="TabelData"/>
              <w:rPr>
                <w:lang w:val="en-GB"/>
              </w:rPr>
            </w:pPr>
            <w:r>
              <w:rPr>
                <w:lang w:val="en-GB"/>
              </w:rPr>
              <w:t>Supervisory Control And Data Acquisition (procesvisualisatie</w:t>
            </w:r>
          </w:p>
        </w:tc>
      </w:tr>
      <w:tr w:rsidR="00D149F9">
        <w:tblPrEx>
          <w:tblCellMar>
            <w:top w:w="0" w:type="dxa"/>
            <w:bottom w:w="0" w:type="dxa"/>
          </w:tblCellMar>
        </w:tblPrEx>
        <w:tc>
          <w:tcPr>
            <w:tcW w:w="2160" w:type="dxa"/>
          </w:tcPr>
          <w:p w:rsidR="00D149F9" w:rsidRDefault="00D149F9">
            <w:pPr>
              <w:pStyle w:val="TabelData"/>
            </w:pPr>
            <w:r>
              <w:t>SFC</w:t>
            </w:r>
          </w:p>
        </w:tc>
        <w:tc>
          <w:tcPr>
            <w:tcW w:w="7030" w:type="dxa"/>
          </w:tcPr>
          <w:p w:rsidR="00D149F9" w:rsidRDefault="00D149F9">
            <w:pPr>
              <w:pStyle w:val="TabelData"/>
            </w:pPr>
            <w:r>
              <w:t>Stappenprogramma</w:t>
            </w:r>
          </w:p>
        </w:tc>
      </w:tr>
      <w:tr w:rsidR="00D149F9">
        <w:tblPrEx>
          <w:tblCellMar>
            <w:top w:w="0" w:type="dxa"/>
            <w:bottom w:w="0" w:type="dxa"/>
          </w:tblCellMar>
        </w:tblPrEx>
        <w:tc>
          <w:tcPr>
            <w:tcW w:w="2160" w:type="dxa"/>
          </w:tcPr>
          <w:p w:rsidR="00D149F9" w:rsidRDefault="00D149F9">
            <w:pPr>
              <w:pStyle w:val="TabelData"/>
            </w:pPr>
            <w:r>
              <w:t>AWD</w:t>
            </w:r>
          </w:p>
        </w:tc>
        <w:tc>
          <w:tcPr>
            <w:tcW w:w="7030" w:type="dxa"/>
          </w:tcPr>
          <w:p w:rsidR="00D149F9" w:rsidRDefault="00D149F9">
            <w:pPr>
              <w:pStyle w:val="TabelData"/>
            </w:pPr>
            <w:r>
              <w:t>Wingebied Aalsterweg Diep</w:t>
            </w:r>
          </w:p>
        </w:tc>
      </w:tr>
      <w:tr w:rsidR="00D149F9">
        <w:tblPrEx>
          <w:tblCellMar>
            <w:top w:w="0" w:type="dxa"/>
            <w:bottom w:w="0" w:type="dxa"/>
          </w:tblCellMar>
        </w:tblPrEx>
        <w:tc>
          <w:tcPr>
            <w:tcW w:w="2160" w:type="dxa"/>
          </w:tcPr>
          <w:p w:rsidR="00D149F9" w:rsidRDefault="00D149F9">
            <w:pPr>
              <w:pStyle w:val="TabelData"/>
            </w:pPr>
            <w:r>
              <w:t>AWMD</w:t>
            </w:r>
          </w:p>
        </w:tc>
        <w:tc>
          <w:tcPr>
            <w:tcW w:w="7030" w:type="dxa"/>
          </w:tcPr>
          <w:p w:rsidR="00D149F9" w:rsidRDefault="00D149F9">
            <w:pPr>
              <w:pStyle w:val="TabelData"/>
            </w:pPr>
            <w:r>
              <w:t>Wingebied Aalsterweg Middel Diep</w:t>
            </w:r>
          </w:p>
        </w:tc>
      </w:tr>
      <w:tr w:rsidR="00D149F9">
        <w:tblPrEx>
          <w:tblCellMar>
            <w:top w:w="0" w:type="dxa"/>
            <w:bottom w:w="0" w:type="dxa"/>
          </w:tblCellMar>
        </w:tblPrEx>
        <w:tc>
          <w:tcPr>
            <w:tcW w:w="2160" w:type="dxa"/>
          </w:tcPr>
          <w:p w:rsidR="00D149F9" w:rsidRDefault="00D149F9">
            <w:pPr>
              <w:pStyle w:val="TabelData"/>
            </w:pPr>
            <w:r>
              <w:t>GH</w:t>
            </w:r>
          </w:p>
        </w:tc>
        <w:tc>
          <w:tcPr>
            <w:tcW w:w="7030" w:type="dxa"/>
          </w:tcPr>
          <w:p w:rsidR="00D149F9" w:rsidRDefault="00D149F9">
            <w:pPr>
              <w:pStyle w:val="TabelData"/>
            </w:pPr>
            <w:r>
              <w:t>Wingebied Grote Heide</w:t>
            </w:r>
          </w:p>
        </w:tc>
      </w:tr>
      <w:tr w:rsidR="000A1E4C">
        <w:tblPrEx>
          <w:tblCellMar>
            <w:top w:w="0" w:type="dxa"/>
            <w:bottom w:w="0" w:type="dxa"/>
          </w:tblCellMar>
        </w:tblPrEx>
        <w:tc>
          <w:tcPr>
            <w:tcW w:w="2160" w:type="dxa"/>
          </w:tcPr>
          <w:p w:rsidR="000A1E4C" w:rsidRDefault="000A1E4C">
            <w:pPr>
              <w:pStyle w:val="TabelData"/>
            </w:pPr>
            <w:r>
              <w:t>VDW</w:t>
            </w:r>
          </w:p>
        </w:tc>
        <w:tc>
          <w:tcPr>
            <w:tcW w:w="7030" w:type="dxa"/>
          </w:tcPr>
          <w:p w:rsidR="000A1E4C" w:rsidRDefault="000A1E4C">
            <w:pPr>
              <w:pStyle w:val="TabelData"/>
            </w:pPr>
            <w:r>
              <w:t>Wingebied Velddoornweg</w:t>
            </w:r>
          </w:p>
        </w:tc>
      </w:tr>
      <w:tr w:rsidR="00D149F9">
        <w:tblPrEx>
          <w:tblCellMar>
            <w:top w:w="0" w:type="dxa"/>
            <w:bottom w:w="0" w:type="dxa"/>
          </w:tblCellMar>
        </w:tblPrEx>
        <w:tc>
          <w:tcPr>
            <w:tcW w:w="2160" w:type="dxa"/>
          </w:tcPr>
          <w:p w:rsidR="00D149F9" w:rsidRDefault="00D149F9">
            <w:pPr>
              <w:pStyle w:val="TabelData"/>
            </w:pPr>
            <w:r>
              <w:t>KL</w:t>
            </w:r>
          </w:p>
        </w:tc>
        <w:tc>
          <w:tcPr>
            <w:tcW w:w="7030" w:type="dxa"/>
          </w:tcPr>
          <w:p w:rsidR="00D149F9" w:rsidRDefault="00D149F9">
            <w:pPr>
              <w:pStyle w:val="TabelData"/>
            </w:pPr>
            <w:r>
              <w:t>Wingebied KLotputten</w:t>
            </w:r>
          </w:p>
        </w:tc>
      </w:tr>
      <w:tr w:rsidR="00D149F9">
        <w:tblPrEx>
          <w:tblCellMar>
            <w:top w:w="0" w:type="dxa"/>
            <w:bottom w:w="0" w:type="dxa"/>
          </w:tblCellMar>
        </w:tblPrEx>
        <w:tc>
          <w:tcPr>
            <w:tcW w:w="2160" w:type="dxa"/>
          </w:tcPr>
          <w:p w:rsidR="00D149F9" w:rsidRDefault="00D149F9">
            <w:pPr>
              <w:pStyle w:val="TabelData"/>
            </w:pPr>
            <w:r>
              <w:t>FO</w:t>
            </w:r>
          </w:p>
        </w:tc>
        <w:tc>
          <w:tcPr>
            <w:tcW w:w="7030" w:type="dxa"/>
          </w:tcPr>
          <w:p w:rsidR="00D149F9" w:rsidRDefault="00D149F9">
            <w:pPr>
              <w:pStyle w:val="TabelData"/>
            </w:pPr>
            <w:r>
              <w:t xml:space="preserve">Frequentie omvormer </w:t>
            </w:r>
          </w:p>
        </w:tc>
      </w:tr>
      <w:tr w:rsidR="00D149F9">
        <w:tblPrEx>
          <w:tblCellMar>
            <w:top w:w="0" w:type="dxa"/>
            <w:bottom w:w="0" w:type="dxa"/>
          </w:tblCellMar>
        </w:tblPrEx>
        <w:tc>
          <w:tcPr>
            <w:tcW w:w="2160" w:type="dxa"/>
          </w:tcPr>
          <w:p w:rsidR="00D149F9" w:rsidRDefault="00D149F9">
            <w:pPr>
              <w:pStyle w:val="TabelData"/>
            </w:pPr>
            <w:r>
              <w:t>WPB</w:t>
            </w:r>
          </w:p>
        </w:tc>
        <w:tc>
          <w:tcPr>
            <w:tcW w:w="7030" w:type="dxa"/>
          </w:tcPr>
          <w:p w:rsidR="00D149F9" w:rsidRDefault="00D149F9">
            <w:pPr>
              <w:pStyle w:val="TabelData"/>
            </w:pPr>
            <w:r>
              <w:t>WaterProductieBedrijf</w:t>
            </w:r>
          </w:p>
        </w:tc>
      </w:tr>
      <w:tr w:rsidR="00D149F9">
        <w:tblPrEx>
          <w:tblCellMar>
            <w:top w:w="0" w:type="dxa"/>
            <w:bottom w:w="0" w:type="dxa"/>
          </w:tblCellMar>
        </w:tblPrEx>
        <w:tc>
          <w:tcPr>
            <w:tcW w:w="2160" w:type="dxa"/>
          </w:tcPr>
          <w:p w:rsidR="00D149F9" w:rsidRDefault="00D149F9">
            <w:pPr>
              <w:pStyle w:val="TabelData"/>
            </w:pPr>
            <w:r>
              <w:t>Alarmkiezer</w:t>
            </w:r>
          </w:p>
        </w:tc>
        <w:tc>
          <w:tcPr>
            <w:tcW w:w="7030" w:type="dxa"/>
          </w:tcPr>
          <w:p w:rsidR="00D149F9" w:rsidRDefault="00D149F9">
            <w:pPr>
              <w:pStyle w:val="TabelData"/>
            </w:pPr>
            <w:r>
              <w:t>Doormiddel van een digitale uitgang kan een dergelijk apparaat worden aangestuurd zodat er een telefoonnummer gekozen wordt waardoor een alarmmelding kan worden doorgegeven aan de betreffende procestechnicus.</w:t>
            </w:r>
          </w:p>
        </w:tc>
      </w:tr>
      <w:tr w:rsidR="00D149F9">
        <w:tblPrEx>
          <w:tblCellMar>
            <w:top w:w="0" w:type="dxa"/>
            <w:bottom w:w="0" w:type="dxa"/>
          </w:tblCellMar>
        </w:tblPrEx>
        <w:tc>
          <w:tcPr>
            <w:tcW w:w="2160" w:type="dxa"/>
          </w:tcPr>
          <w:p w:rsidR="00D149F9" w:rsidRDefault="00D149F9">
            <w:pPr>
              <w:pStyle w:val="TabelData"/>
            </w:pPr>
            <w:r>
              <w:t>Besturingssoftware</w:t>
            </w:r>
          </w:p>
        </w:tc>
        <w:tc>
          <w:tcPr>
            <w:tcW w:w="7030" w:type="dxa"/>
          </w:tcPr>
          <w:p w:rsidR="00D149F9" w:rsidRDefault="00D149F9">
            <w:pPr>
              <w:pStyle w:val="TabelData"/>
            </w:pPr>
            <w:r>
              <w:t>Alle specifieke software voor de installatie gericht op de verwerking van data, besturing en telemetrie welke met behulp van de PLC en pc als aanvulling op de systeemsoftware wordt ontwikkeld.</w:t>
            </w:r>
          </w:p>
        </w:tc>
      </w:tr>
      <w:tr w:rsidR="00D149F9">
        <w:tblPrEx>
          <w:tblCellMar>
            <w:top w:w="0" w:type="dxa"/>
            <w:bottom w:w="0" w:type="dxa"/>
          </w:tblCellMar>
        </w:tblPrEx>
        <w:tc>
          <w:tcPr>
            <w:tcW w:w="2160" w:type="dxa"/>
          </w:tcPr>
          <w:p w:rsidR="00D149F9" w:rsidRDefault="00D149F9">
            <w:pPr>
              <w:pStyle w:val="TabelData"/>
            </w:pPr>
            <w:r>
              <w:t>Database</w:t>
            </w:r>
          </w:p>
        </w:tc>
        <w:tc>
          <w:tcPr>
            <w:tcW w:w="7030" w:type="dxa"/>
          </w:tcPr>
          <w:p w:rsidR="00D149F9" w:rsidRDefault="00D149F9">
            <w:pPr>
              <w:pStyle w:val="TabelData"/>
            </w:pPr>
            <w:r>
              <w:t>Database is een verzameling van gegevens welke op een geordende manier worden opgeslagen voor later gebruik. Ter analyse en bedrijfsvoering</w:t>
            </w:r>
          </w:p>
        </w:tc>
      </w:tr>
      <w:tr w:rsidR="00D149F9">
        <w:tblPrEx>
          <w:tblCellMar>
            <w:top w:w="0" w:type="dxa"/>
            <w:bottom w:w="0" w:type="dxa"/>
          </w:tblCellMar>
        </w:tblPrEx>
        <w:trPr>
          <w:trHeight w:val="569"/>
        </w:trPr>
        <w:tc>
          <w:tcPr>
            <w:tcW w:w="2160" w:type="dxa"/>
          </w:tcPr>
          <w:p w:rsidR="00D149F9" w:rsidRDefault="00D149F9">
            <w:pPr>
              <w:pStyle w:val="TabelData"/>
            </w:pPr>
            <w:r>
              <w:t>FBD</w:t>
            </w:r>
          </w:p>
        </w:tc>
        <w:tc>
          <w:tcPr>
            <w:tcW w:w="7030" w:type="dxa"/>
          </w:tcPr>
          <w:p w:rsidR="00D149F9" w:rsidRDefault="00D149F9">
            <w:pPr>
              <w:pStyle w:val="TabelData"/>
            </w:pPr>
            <w:r>
              <w:t>Function Block  Diagram, dit is één van de standaardprogrammeertalen binnen de PLC programmering.</w:t>
            </w:r>
          </w:p>
        </w:tc>
      </w:tr>
      <w:tr w:rsidR="00D149F9">
        <w:tblPrEx>
          <w:tblCellMar>
            <w:top w:w="0" w:type="dxa"/>
            <w:bottom w:w="0" w:type="dxa"/>
          </w:tblCellMar>
        </w:tblPrEx>
        <w:tc>
          <w:tcPr>
            <w:tcW w:w="2160" w:type="dxa"/>
          </w:tcPr>
          <w:p w:rsidR="00D149F9" w:rsidRDefault="00D149F9">
            <w:pPr>
              <w:pStyle w:val="TabelData"/>
            </w:pPr>
            <w:r>
              <w:t>Gebruikerssoftware</w:t>
            </w:r>
          </w:p>
        </w:tc>
        <w:tc>
          <w:tcPr>
            <w:tcW w:w="7030" w:type="dxa"/>
          </w:tcPr>
          <w:p w:rsidR="00D149F9" w:rsidRDefault="00D149F9">
            <w:pPr>
              <w:pStyle w:val="TabelData"/>
            </w:pPr>
            <w:r>
              <w:t>De specifieke software voor de installatie ten behoeve van het parametreren, definiëren en programmeren van de systeem- en besturingssoftware inclusief de protocollen, bedieningsfuncties, communicatie, overzichten e.d.</w:t>
            </w:r>
          </w:p>
        </w:tc>
      </w:tr>
      <w:tr w:rsidR="00D149F9">
        <w:tblPrEx>
          <w:tblCellMar>
            <w:top w:w="0" w:type="dxa"/>
            <w:bottom w:w="0" w:type="dxa"/>
          </w:tblCellMar>
        </w:tblPrEx>
        <w:tc>
          <w:tcPr>
            <w:tcW w:w="2160" w:type="dxa"/>
          </w:tcPr>
          <w:p w:rsidR="00D149F9" w:rsidRDefault="00D149F9">
            <w:pPr>
              <w:pStyle w:val="TabelData"/>
            </w:pPr>
            <w:r>
              <w:t>Modbus</w:t>
            </w:r>
          </w:p>
        </w:tc>
        <w:tc>
          <w:tcPr>
            <w:tcW w:w="7030" w:type="dxa"/>
          </w:tcPr>
          <w:p w:rsidR="00D149F9" w:rsidRDefault="00D149F9">
            <w:pPr>
              <w:pStyle w:val="TabelData"/>
            </w:pPr>
            <w:r>
              <w:t>Schneider protocol wordt in dit project gebruikt om de Quantum PLC te koppelen aan het SCADA systeem. Dit gebeurt met Modbus over TCP/IP.</w:t>
            </w:r>
          </w:p>
        </w:tc>
      </w:tr>
      <w:tr w:rsidR="00D149F9">
        <w:tblPrEx>
          <w:tblCellMar>
            <w:top w:w="0" w:type="dxa"/>
            <w:bottom w:w="0" w:type="dxa"/>
          </w:tblCellMar>
        </w:tblPrEx>
        <w:tc>
          <w:tcPr>
            <w:tcW w:w="2160" w:type="dxa"/>
          </w:tcPr>
          <w:p w:rsidR="00D149F9" w:rsidRDefault="00D149F9">
            <w:pPr>
              <w:pStyle w:val="TabelData"/>
            </w:pPr>
            <w:r>
              <w:t>ST</w:t>
            </w:r>
          </w:p>
        </w:tc>
        <w:tc>
          <w:tcPr>
            <w:tcW w:w="7030" w:type="dxa"/>
          </w:tcPr>
          <w:p w:rsidR="00D149F9" w:rsidRDefault="00D149F9">
            <w:pPr>
              <w:pStyle w:val="TabelData"/>
            </w:pPr>
            <w:r>
              <w:t>Structured Text, dit is één van de standaardprogrammeertalen binnen de PLC programmering.</w:t>
            </w:r>
          </w:p>
        </w:tc>
      </w:tr>
      <w:tr w:rsidR="00D149F9">
        <w:tblPrEx>
          <w:tblCellMar>
            <w:top w:w="0" w:type="dxa"/>
            <w:bottom w:w="0" w:type="dxa"/>
          </w:tblCellMar>
        </w:tblPrEx>
        <w:tc>
          <w:tcPr>
            <w:tcW w:w="2160" w:type="dxa"/>
          </w:tcPr>
          <w:p w:rsidR="00D149F9" w:rsidRDefault="00D149F9">
            <w:pPr>
              <w:pStyle w:val="TabelData"/>
            </w:pPr>
            <w:r>
              <w:t>Systeemsoftware</w:t>
            </w:r>
          </w:p>
        </w:tc>
        <w:tc>
          <w:tcPr>
            <w:tcW w:w="7030" w:type="dxa"/>
          </w:tcPr>
          <w:p w:rsidR="00D149F9" w:rsidRDefault="00D149F9">
            <w:pPr>
              <w:pStyle w:val="TabelData"/>
            </w:pPr>
            <w:r>
              <w:t>Alle software benodigd voor het functioneren/ samenwerken van alle onderdelen van de installatie volgens het bestek.</w:t>
            </w:r>
          </w:p>
        </w:tc>
      </w:tr>
      <w:tr w:rsidR="00D149F9">
        <w:tblPrEx>
          <w:tblCellMar>
            <w:top w:w="0" w:type="dxa"/>
            <w:bottom w:w="0" w:type="dxa"/>
          </w:tblCellMar>
        </w:tblPrEx>
        <w:tc>
          <w:tcPr>
            <w:tcW w:w="2160" w:type="dxa"/>
          </w:tcPr>
          <w:p w:rsidR="00D149F9" w:rsidRDefault="00D149F9">
            <w:pPr>
              <w:pStyle w:val="TabelData"/>
            </w:pPr>
          </w:p>
        </w:tc>
        <w:tc>
          <w:tcPr>
            <w:tcW w:w="7030" w:type="dxa"/>
          </w:tcPr>
          <w:p w:rsidR="00D149F9" w:rsidRDefault="00D149F9">
            <w:pPr>
              <w:pStyle w:val="TabelData"/>
            </w:pPr>
          </w:p>
        </w:tc>
      </w:tr>
    </w:tbl>
    <w:p w:rsidR="00D149F9" w:rsidRDefault="00D149F9"/>
    <w:p w:rsidR="00D149F9" w:rsidRDefault="00D149F9">
      <w:pPr>
        <w:pStyle w:val="Heading1"/>
        <w:tabs>
          <w:tab w:val="num" w:pos="0"/>
        </w:tabs>
      </w:pPr>
      <w:bookmarkStart w:id="11" w:name="_Toc36606361"/>
      <w:r>
        <w:br w:type="page"/>
      </w:r>
      <w:bookmarkStart w:id="12" w:name="_Toc349390323"/>
      <w:r>
        <w:lastRenderedPageBreak/>
        <w:t>Technische beschrijving</w:t>
      </w:r>
      <w:bookmarkEnd w:id="11"/>
      <w:bookmarkEnd w:id="12"/>
    </w:p>
    <w:p w:rsidR="00D149F9" w:rsidRDefault="00D149F9">
      <w:r>
        <w:t>In dit technisch ontwerp zijn specifieke zaken voor de Winning PLC opgenomen. Voor de algemene zaken is het algemeen technisch ontwerp. Hierin staan alle algemene zaken die voor iedere PLC gelden.</w:t>
      </w:r>
    </w:p>
    <w:p w:rsidR="00D149F9" w:rsidRDefault="00D149F9">
      <w:pPr>
        <w:pStyle w:val="Heading2"/>
      </w:pPr>
      <w:bookmarkStart w:id="13" w:name="_Toc36606366"/>
      <w:bookmarkStart w:id="14" w:name="_Toc349390324"/>
      <w:r>
        <w:t>PLC Componenten</w:t>
      </w:r>
      <w:bookmarkEnd w:id="13"/>
      <w:bookmarkEnd w:id="14"/>
    </w:p>
    <w:p w:rsidR="00D149F9" w:rsidRDefault="00D149F9">
      <w:r>
        <w:t>De PLC is opgebouwd uit de volgende hardware componenten:</w:t>
      </w:r>
    </w:p>
    <w:p w:rsidR="00D149F9" w:rsidRDefault="00D149F9"/>
    <w:p w:rsidR="00D149F9" w:rsidRDefault="00D149F9">
      <w:pPr>
        <w:numPr>
          <w:ilvl w:val="0"/>
          <w:numId w:val="29"/>
        </w:numPr>
      </w:pPr>
      <w:r>
        <w:t>4x Rek:</w:t>
      </w:r>
      <w:r>
        <w:tab/>
      </w:r>
      <w:r>
        <w:tab/>
        <w:t>140 XBP 010 00</w:t>
      </w:r>
    </w:p>
    <w:p w:rsidR="00D149F9" w:rsidRDefault="00D149F9">
      <w:pPr>
        <w:numPr>
          <w:ilvl w:val="0"/>
          <w:numId w:val="29"/>
        </w:numPr>
        <w:rPr>
          <w:lang w:val="en-GB"/>
        </w:rPr>
      </w:pPr>
      <w:r>
        <w:rPr>
          <w:lang w:val="en-GB"/>
        </w:rPr>
        <w:t>4x Voeding</w:t>
      </w:r>
      <w:r>
        <w:rPr>
          <w:lang w:val="en-GB"/>
        </w:rPr>
        <w:tab/>
      </w:r>
      <w:r>
        <w:rPr>
          <w:lang w:val="en-GB"/>
        </w:rPr>
        <w:tab/>
        <w:t>140 CPS 214 00 PS 24vdc 8A</w:t>
      </w:r>
    </w:p>
    <w:p w:rsidR="00D149F9" w:rsidRDefault="00D149F9">
      <w:pPr>
        <w:numPr>
          <w:ilvl w:val="0"/>
          <w:numId w:val="29"/>
        </w:numPr>
        <w:rPr>
          <w:lang w:val="en-GB"/>
        </w:rPr>
      </w:pPr>
      <w:r>
        <w:rPr>
          <w:lang w:val="en-GB"/>
        </w:rPr>
        <w:t>1x CPU</w:t>
      </w:r>
      <w:r>
        <w:rPr>
          <w:lang w:val="en-GB"/>
        </w:rPr>
        <w:tab/>
      </w:r>
      <w:r>
        <w:rPr>
          <w:lang w:val="en-GB"/>
        </w:rPr>
        <w:tab/>
        <w:t>140 CPU 434 12</w:t>
      </w:r>
    </w:p>
    <w:p w:rsidR="00D149F9" w:rsidRDefault="00D149F9">
      <w:pPr>
        <w:numPr>
          <w:ilvl w:val="0"/>
          <w:numId w:val="29"/>
        </w:numPr>
      </w:pPr>
      <w:r>
        <w:t>1x Ethernet</w:t>
      </w:r>
      <w:r>
        <w:tab/>
      </w:r>
      <w:r>
        <w:tab/>
        <w:t>140 NOE 771 11</w:t>
      </w:r>
    </w:p>
    <w:p w:rsidR="00D149F9" w:rsidRDefault="00D149F9">
      <w:pPr>
        <w:numPr>
          <w:ilvl w:val="0"/>
          <w:numId w:val="29"/>
        </w:numPr>
      </w:pPr>
      <w:r>
        <w:t>1x CPU batterij</w:t>
      </w:r>
      <w:r>
        <w:tab/>
        <w:t>990 XCP 980 00</w:t>
      </w:r>
    </w:p>
    <w:p w:rsidR="00D149F9" w:rsidRDefault="00D149F9">
      <w:pPr>
        <w:numPr>
          <w:ilvl w:val="0"/>
          <w:numId w:val="29"/>
        </w:numPr>
        <w:rPr>
          <w:lang w:val="en-GB"/>
        </w:rPr>
      </w:pPr>
      <w:r>
        <w:rPr>
          <w:lang w:val="en-GB"/>
        </w:rPr>
        <w:t>1x Remote IO</w:t>
      </w:r>
      <w:r>
        <w:rPr>
          <w:lang w:val="en-GB"/>
        </w:rPr>
        <w:tab/>
        <w:t>140 CRP 931 00</w:t>
      </w:r>
    </w:p>
    <w:p w:rsidR="00D149F9" w:rsidRDefault="00D149F9">
      <w:pPr>
        <w:numPr>
          <w:ilvl w:val="0"/>
          <w:numId w:val="29"/>
        </w:numPr>
        <w:rPr>
          <w:lang w:val="en-GB"/>
        </w:rPr>
      </w:pPr>
      <w:r>
        <w:rPr>
          <w:lang w:val="en-GB"/>
        </w:rPr>
        <w:t xml:space="preserve">3x Remote IO </w:t>
      </w:r>
      <w:r>
        <w:rPr>
          <w:lang w:val="en-GB"/>
        </w:rPr>
        <w:tab/>
        <w:t>140 CRA 931 00</w:t>
      </w:r>
    </w:p>
    <w:p w:rsidR="00D149F9" w:rsidRDefault="00D149F9">
      <w:pPr>
        <w:numPr>
          <w:ilvl w:val="0"/>
          <w:numId w:val="29"/>
        </w:numPr>
      </w:pPr>
      <w:r>
        <w:t>12x DI Kaart</w:t>
      </w:r>
      <w:r>
        <w:tab/>
        <w:t>140 DDI 353 00</w:t>
      </w:r>
    </w:p>
    <w:p w:rsidR="00D149F9" w:rsidRDefault="00D149F9">
      <w:pPr>
        <w:numPr>
          <w:ilvl w:val="0"/>
          <w:numId w:val="29"/>
        </w:numPr>
      </w:pPr>
      <w:r>
        <w:t>7x DO Kaart</w:t>
      </w:r>
      <w:r>
        <w:tab/>
      </w:r>
      <w:r>
        <w:tab/>
        <w:t>140 DDO 353 00</w:t>
      </w:r>
    </w:p>
    <w:p w:rsidR="00D149F9" w:rsidRDefault="00442786">
      <w:pPr>
        <w:numPr>
          <w:ilvl w:val="0"/>
          <w:numId w:val="29"/>
        </w:numPr>
      </w:pPr>
      <w:r>
        <w:t>2</w:t>
      </w:r>
      <w:r w:rsidR="00D149F9">
        <w:t>x AI kaart</w:t>
      </w:r>
      <w:r w:rsidR="00D149F9">
        <w:tab/>
      </w:r>
      <w:r w:rsidR="00D149F9">
        <w:tab/>
        <w:t>140 ACI 040 00</w:t>
      </w:r>
    </w:p>
    <w:p w:rsidR="00D149F9" w:rsidRDefault="00D149F9">
      <w:pPr>
        <w:numPr>
          <w:ilvl w:val="0"/>
          <w:numId w:val="29"/>
        </w:numPr>
      </w:pPr>
      <w:r>
        <w:t>2x AO kaart</w:t>
      </w:r>
      <w:r>
        <w:tab/>
      </w:r>
      <w:r>
        <w:tab/>
        <w:t>140 ACO 130 00</w:t>
      </w:r>
    </w:p>
    <w:p w:rsidR="00D149F9" w:rsidRDefault="00D149F9">
      <w:pPr>
        <w:numPr>
          <w:ilvl w:val="0"/>
          <w:numId w:val="29"/>
        </w:numPr>
      </w:pPr>
      <w:r>
        <w:t>8x Lege Module</w:t>
      </w:r>
      <w:r>
        <w:tab/>
        <w:t>140 XCP 51 000</w:t>
      </w:r>
    </w:p>
    <w:p w:rsidR="00D149F9" w:rsidRDefault="00D149F9"/>
    <w:p w:rsidR="00D149F9" w:rsidRDefault="00D149F9">
      <w:pPr>
        <w:pStyle w:val="Heading2"/>
        <w:tabs>
          <w:tab w:val="num" w:pos="0"/>
        </w:tabs>
      </w:pPr>
      <w:bookmarkStart w:id="15" w:name="_Toc36606362"/>
      <w:bookmarkStart w:id="16" w:name="_Toc36606353"/>
      <w:bookmarkStart w:id="17" w:name="_Toc349390325"/>
      <w:r>
        <w:t>I/O-lijst</w:t>
      </w:r>
      <w:bookmarkEnd w:id="16"/>
      <w:bookmarkEnd w:id="17"/>
    </w:p>
    <w:p w:rsidR="00D149F9" w:rsidRDefault="00D149F9"/>
    <w:p w:rsidR="00D149F9" w:rsidRDefault="00D149F9">
      <w:r>
        <w:t xml:space="preserve">De I/O-lijst is in dit document opgenomen als </w:t>
      </w:r>
      <w:r>
        <w:br/>
      </w:r>
      <w:hyperlink r:id="rId8" w:history="1">
        <w:r>
          <w:rPr>
            <w:rStyle w:val="Hyperlink"/>
          </w:rPr>
          <w:t>TO Winning Bijlage 01 - IO-Lijst.xls</w:t>
        </w:r>
      </w:hyperlink>
      <w:r>
        <w:t xml:space="preserve"> </w:t>
      </w:r>
      <w:r>
        <w:br/>
        <w:t>De opbouw van de lijst is als volgt:</w:t>
      </w:r>
    </w:p>
    <w:p w:rsidR="00D149F9" w:rsidRDefault="00D149F9"/>
    <w:tbl>
      <w:tblPr>
        <w:tblW w:w="6760" w:type="dxa"/>
        <w:tblLayout w:type="fixed"/>
        <w:tblCellMar>
          <w:left w:w="0" w:type="dxa"/>
          <w:right w:w="0" w:type="dxa"/>
        </w:tblCellMar>
        <w:tblLook w:val="0000" w:firstRow="0" w:lastRow="0" w:firstColumn="0" w:lastColumn="0" w:noHBand="0" w:noVBand="0"/>
      </w:tblPr>
      <w:tblGrid>
        <w:gridCol w:w="775"/>
        <w:gridCol w:w="665"/>
        <w:gridCol w:w="665"/>
        <w:gridCol w:w="950"/>
        <w:gridCol w:w="1520"/>
        <w:gridCol w:w="1045"/>
        <w:gridCol w:w="1140"/>
      </w:tblGrid>
      <w:tr w:rsidR="00D149F9">
        <w:trPr>
          <w:trHeight w:val="255"/>
        </w:trPr>
        <w:tc>
          <w:tcPr>
            <w:tcW w:w="775" w:type="dxa"/>
            <w:tcBorders>
              <w:top w:val="nil"/>
              <w:left w:val="nil"/>
              <w:bottom w:val="nil"/>
              <w:right w:val="nil"/>
            </w:tcBorders>
            <w:shd w:val="clear" w:color="auto" w:fill="000000"/>
            <w:noWrap/>
            <w:tcMar>
              <w:top w:w="15" w:type="dxa"/>
              <w:left w:w="15" w:type="dxa"/>
              <w:bottom w:w="0" w:type="dxa"/>
              <w:right w:w="15" w:type="dxa"/>
            </w:tcMar>
            <w:vAlign w:val="bottom"/>
          </w:tcPr>
          <w:p w:rsidR="00D149F9" w:rsidRDefault="00D149F9">
            <w:pPr>
              <w:rPr>
                <w:rFonts w:eastAsia="Arial Unicode MS" w:cs="Arial"/>
                <w:color w:val="FFFFFF"/>
                <w:sz w:val="20"/>
              </w:rPr>
            </w:pPr>
            <w:r>
              <w:rPr>
                <w:rFonts w:cs="Arial"/>
                <w:color w:val="FFFFFF"/>
                <w:sz w:val="20"/>
              </w:rPr>
              <w:t>Tagnr</w:t>
            </w:r>
          </w:p>
        </w:tc>
        <w:tc>
          <w:tcPr>
            <w:tcW w:w="665" w:type="dxa"/>
            <w:tcBorders>
              <w:top w:val="nil"/>
              <w:left w:val="nil"/>
              <w:bottom w:val="nil"/>
              <w:right w:val="nil"/>
            </w:tcBorders>
            <w:shd w:val="clear" w:color="auto" w:fill="000000"/>
            <w:noWrap/>
            <w:tcMar>
              <w:top w:w="15" w:type="dxa"/>
              <w:left w:w="15" w:type="dxa"/>
              <w:bottom w:w="0" w:type="dxa"/>
              <w:right w:w="15" w:type="dxa"/>
            </w:tcMar>
            <w:vAlign w:val="bottom"/>
          </w:tcPr>
          <w:p w:rsidR="00D149F9" w:rsidRDefault="00D149F9">
            <w:pPr>
              <w:rPr>
                <w:rFonts w:eastAsia="Arial Unicode MS" w:cs="Arial"/>
                <w:color w:val="FFFFFF"/>
                <w:sz w:val="20"/>
              </w:rPr>
            </w:pPr>
            <w:r>
              <w:rPr>
                <w:rFonts w:cs="Arial"/>
                <w:color w:val="FFFFFF"/>
                <w:sz w:val="20"/>
              </w:rPr>
              <w:t>Type</w:t>
            </w:r>
          </w:p>
        </w:tc>
        <w:tc>
          <w:tcPr>
            <w:tcW w:w="665" w:type="dxa"/>
            <w:tcBorders>
              <w:top w:val="nil"/>
              <w:left w:val="nil"/>
              <w:bottom w:val="nil"/>
              <w:right w:val="nil"/>
            </w:tcBorders>
            <w:shd w:val="clear" w:color="auto" w:fill="000000"/>
            <w:noWrap/>
            <w:tcMar>
              <w:top w:w="15" w:type="dxa"/>
              <w:left w:w="15" w:type="dxa"/>
              <w:bottom w:w="0" w:type="dxa"/>
              <w:right w:w="15" w:type="dxa"/>
            </w:tcMar>
            <w:vAlign w:val="bottom"/>
          </w:tcPr>
          <w:p w:rsidR="00D149F9" w:rsidRDefault="00D149F9">
            <w:pPr>
              <w:rPr>
                <w:rFonts w:eastAsia="Arial Unicode MS" w:cs="Arial"/>
                <w:color w:val="FFFFFF"/>
                <w:sz w:val="20"/>
              </w:rPr>
            </w:pPr>
            <w:r>
              <w:rPr>
                <w:rFonts w:cs="Arial"/>
                <w:color w:val="FFFFFF"/>
                <w:sz w:val="20"/>
              </w:rPr>
              <w:t>In/Uit</w:t>
            </w:r>
          </w:p>
        </w:tc>
        <w:tc>
          <w:tcPr>
            <w:tcW w:w="950" w:type="dxa"/>
            <w:tcBorders>
              <w:top w:val="nil"/>
              <w:left w:val="nil"/>
              <w:bottom w:val="nil"/>
              <w:right w:val="nil"/>
            </w:tcBorders>
            <w:shd w:val="clear" w:color="auto" w:fill="000000"/>
            <w:noWrap/>
            <w:tcMar>
              <w:top w:w="15" w:type="dxa"/>
              <w:left w:w="15" w:type="dxa"/>
              <w:bottom w:w="0" w:type="dxa"/>
              <w:right w:w="15" w:type="dxa"/>
            </w:tcMar>
            <w:vAlign w:val="bottom"/>
          </w:tcPr>
          <w:p w:rsidR="00D149F9" w:rsidRDefault="00D149F9">
            <w:pPr>
              <w:jc w:val="center"/>
              <w:rPr>
                <w:rFonts w:eastAsia="Arial Unicode MS" w:cs="Arial"/>
                <w:color w:val="FFFFFF"/>
                <w:sz w:val="20"/>
              </w:rPr>
            </w:pPr>
            <w:r>
              <w:rPr>
                <w:rFonts w:cs="Arial"/>
                <w:color w:val="FFFFFF"/>
                <w:sz w:val="20"/>
              </w:rPr>
              <w:t>Adres</w:t>
            </w:r>
          </w:p>
        </w:tc>
        <w:tc>
          <w:tcPr>
            <w:tcW w:w="1520" w:type="dxa"/>
            <w:tcBorders>
              <w:top w:val="nil"/>
              <w:left w:val="nil"/>
              <w:bottom w:val="nil"/>
              <w:right w:val="nil"/>
            </w:tcBorders>
            <w:shd w:val="clear" w:color="auto" w:fill="000000"/>
            <w:noWrap/>
            <w:tcMar>
              <w:top w:w="15" w:type="dxa"/>
              <w:left w:w="15" w:type="dxa"/>
              <w:bottom w:w="0" w:type="dxa"/>
              <w:right w:w="15" w:type="dxa"/>
            </w:tcMar>
            <w:vAlign w:val="bottom"/>
          </w:tcPr>
          <w:p w:rsidR="00D149F9" w:rsidRDefault="00D149F9">
            <w:pPr>
              <w:rPr>
                <w:rFonts w:eastAsia="Arial Unicode MS" w:cs="Arial"/>
                <w:color w:val="FFFFFF"/>
                <w:sz w:val="20"/>
              </w:rPr>
            </w:pPr>
            <w:r>
              <w:rPr>
                <w:rFonts w:cs="Arial"/>
                <w:color w:val="FFFFFF"/>
                <w:sz w:val="20"/>
              </w:rPr>
              <w:t>Omschrijving</w:t>
            </w:r>
          </w:p>
        </w:tc>
        <w:tc>
          <w:tcPr>
            <w:tcW w:w="1045" w:type="dxa"/>
            <w:tcBorders>
              <w:top w:val="nil"/>
              <w:left w:val="nil"/>
              <w:bottom w:val="nil"/>
              <w:right w:val="nil"/>
            </w:tcBorders>
            <w:shd w:val="clear" w:color="auto" w:fill="000000"/>
            <w:noWrap/>
            <w:tcMar>
              <w:top w:w="15" w:type="dxa"/>
              <w:left w:w="15" w:type="dxa"/>
              <w:bottom w:w="0" w:type="dxa"/>
              <w:right w:w="15" w:type="dxa"/>
            </w:tcMar>
            <w:vAlign w:val="bottom"/>
          </w:tcPr>
          <w:p w:rsidR="00D149F9" w:rsidRDefault="00D149F9">
            <w:pPr>
              <w:rPr>
                <w:rFonts w:eastAsia="Arial Unicode MS" w:cs="Arial"/>
                <w:color w:val="FFFFFF"/>
                <w:sz w:val="20"/>
              </w:rPr>
            </w:pPr>
            <w:r>
              <w:rPr>
                <w:rFonts w:cs="Arial"/>
                <w:color w:val="FFFFFF"/>
                <w:sz w:val="20"/>
              </w:rPr>
              <w:t>Signaal</w:t>
            </w:r>
          </w:p>
        </w:tc>
        <w:tc>
          <w:tcPr>
            <w:tcW w:w="1140" w:type="dxa"/>
            <w:tcBorders>
              <w:top w:val="nil"/>
              <w:left w:val="nil"/>
              <w:bottom w:val="nil"/>
              <w:right w:val="nil"/>
            </w:tcBorders>
            <w:shd w:val="clear" w:color="auto" w:fill="000000"/>
            <w:noWrap/>
            <w:tcMar>
              <w:top w:w="15" w:type="dxa"/>
              <w:left w:w="15" w:type="dxa"/>
              <w:bottom w:w="0" w:type="dxa"/>
              <w:right w:w="15" w:type="dxa"/>
            </w:tcMar>
            <w:vAlign w:val="bottom"/>
          </w:tcPr>
          <w:p w:rsidR="00D149F9" w:rsidRDefault="00D149F9">
            <w:pPr>
              <w:rPr>
                <w:rFonts w:eastAsia="Arial Unicode MS" w:cs="Arial"/>
                <w:color w:val="FFFFFF"/>
                <w:sz w:val="20"/>
              </w:rPr>
            </w:pPr>
            <w:r>
              <w:rPr>
                <w:rFonts w:cs="Arial"/>
                <w:color w:val="FFFFFF"/>
                <w:sz w:val="20"/>
              </w:rPr>
              <w:t>Resolutie</w:t>
            </w:r>
          </w:p>
        </w:tc>
      </w:tr>
    </w:tbl>
    <w:p w:rsidR="00D149F9" w:rsidRDefault="00D149F9"/>
    <w:p w:rsidR="00D149F9" w:rsidRDefault="00D149F9">
      <w:pPr>
        <w:pStyle w:val="Heading2"/>
      </w:pPr>
      <w:bookmarkStart w:id="18" w:name="_Toc3345985"/>
      <w:bookmarkStart w:id="19" w:name="_Toc36606365"/>
      <w:bookmarkEnd w:id="15"/>
      <w:r>
        <w:br w:type="page"/>
      </w:r>
      <w:bookmarkStart w:id="20" w:name="_Toc349390326"/>
      <w:r>
        <w:lastRenderedPageBreak/>
        <w:t>Netwerken en verbindingen</w:t>
      </w:r>
      <w:bookmarkEnd w:id="18"/>
      <w:bookmarkEnd w:id="19"/>
      <w:bookmarkEnd w:id="20"/>
    </w:p>
    <w:p w:rsidR="00D149F9" w:rsidRDefault="00D149F9">
      <w:pPr>
        <w:pStyle w:val="Heading3"/>
      </w:pPr>
      <w:bookmarkStart w:id="21" w:name="_Toc349390327"/>
      <w:r>
        <w:t>PLC-PLC communicatie</w:t>
      </w:r>
      <w:bookmarkEnd w:id="21"/>
    </w:p>
    <w:p w:rsidR="00D149F9" w:rsidRDefault="00D149F9">
      <w:r>
        <w:t>De communicatie tussen de diverse PLC’s is uitgevoerd met behulp van de I/O-scanner. Iedere PLC heeft één eigen bereik van registers waarin deze de gegevens voor de diverse PLC’s gereed zet. Voor iedere PLC die gegevens nodig heeft van de betreffende PLC is een I/O-scanner blok aangemaakt met de betreffende PLC.</w:t>
      </w:r>
      <w:r>
        <w:br/>
        <w:t xml:space="preserve">Overzicht van de actieve I/O-scanner blokken is opgenomen in </w:t>
      </w:r>
      <w:hyperlink r:id="rId9" w:history="1">
        <w:r>
          <w:rPr>
            <w:rStyle w:val="Hyperlink"/>
          </w:rPr>
          <w:t>TO Algemeen Bijlage 02 - IP adressen.xls</w:t>
        </w:r>
      </w:hyperlink>
      <w:r>
        <w:t xml:space="preserve"> in de lijst van de desbetreffende PLC.</w:t>
      </w:r>
    </w:p>
    <w:p w:rsidR="00D149F9" w:rsidRDefault="00D149F9"/>
    <w:p w:rsidR="00D149F9" w:rsidRDefault="00D149F9">
      <w:r>
        <w:t xml:space="preserve">Overzicht van de communicatie blokken en specifieke inhoud van de communicatie blok per PLC is opgenomen in </w:t>
      </w:r>
      <w:hyperlink r:id="rId10" w:history="1">
        <w:r>
          <w:rPr>
            <w:rStyle w:val="Hyperlink"/>
          </w:rPr>
          <w:t>TO Algemeen Bij</w:t>
        </w:r>
        <w:r>
          <w:rPr>
            <w:rStyle w:val="Hyperlink"/>
          </w:rPr>
          <w:t>l</w:t>
        </w:r>
        <w:r>
          <w:rPr>
            <w:rStyle w:val="Hyperlink"/>
          </w:rPr>
          <w:t>age 03 - Communicatie PLCs.xls</w:t>
        </w:r>
      </w:hyperlink>
    </w:p>
    <w:p w:rsidR="00D149F9" w:rsidRDefault="00D149F9">
      <w:r>
        <w:t xml:space="preserve">In de symboliek naam en omschrijving is opgenomen welke PLC, welke gegevens klaar zet voor welke PLC. Bijvoorbeeld: PLC1_Naar_PLC11_Wrd0 </w:t>
      </w:r>
    </w:p>
    <w:p w:rsidR="00D149F9" w:rsidRDefault="00D149F9">
      <w:pPr>
        <w:pStyle w:val="Heading3"/>
      </w:pPr>
      <w:bookmarkStart w:id="22" w:name="_Toc349390328"/>
      <w:r>
        <w:t>Extra beveiliging t.b.v. het wegvallen van communicatie</w:t>
      </w:r>
      <w:bookmarkEnd w:id="22"/>
    </w:p>
    <w:p w:rsidR="00D149F9" w:rsidRDefault="00D149F9">
      <w:r>
        <w:t xml:space="preserve">Omdat de communicatie met de winning PLC uitgevoerd is met een 64Kb Digistream worden de communicatie signalen voor het starten en stoppen van de winput extra beveiligd ten behoeve van het uitvallen van de communicatie. </w:t>
      </w:r>
    </w:p>
    <w:p w:rsidR="00D149F9" w:rsidRDefault="00D149F9"/>
    <w:p w:rsidR="00D149F9" w:rsidRDefault="00D149F9">
      <w:r>
        <w:t>Daarom zijn voor het starten en stoppen van de pompput 2 signalen opgenomen. Op het moment dat het ‘start signaal’ hoog is wordt de bijbehorende pomp door de Grote Heide PLC gestart. De pomp wordt pas gestopt indien het ‘stop signaal’ hoog is. Mocht de communicatie uitvallen en de signalen worden alle laag om wat voor reden dan ook, blijft de pomp toch ingeschakeld.</w:t>
      </w:r>
    </w:p>
    <w:p w:rsidR="00D149F9" w:rsidRDefault="00D149F9">
      <w:pPr>
        <w:rPr>
          <w:b/>
        </w:rPr>
      </w:pPr>
    </w:p>
    <w:p w:rsidR="00D149F9" w:rsidRDefault="00D149F9">
      <w:pPr>
        <w:pStyle w:val="Heading1"/>
        <w:tabs>
          <w:tab w:val="num" w:pos="0"/>
        </w:tabs>
      </w:pPr>
      <w:bookmarkStart w:id="23" w:name="_Toc36606371"/>
      <w:r>
        <w:br w:type="page"/>
      </w:r>
      <w:bookmarkStart w:id="24" w:name="_Toc349390329"/>
      <w:r>
        <w:lastRenderedPageBreak/>
        <w:t>PLC-software</w:t>
      </w:r>
      <w:bookmarkEnd w:id="23"/>
      <w:bookmarkEnd w:id="24"/>
    </w:p>
    <w:p w:rsidR="00D149F9" w:rsidRDefault="00D149F9">
      <w:r>
        <w:t xml:space="preserve">Dit hoofdstuk behandeld het PLC software gedeelte. </w:t>
      </w:r>
    </w:p>
    <w:p w:rsidR="00D149F9" w:rsidRDefault="00D149F9">
      <w:r>
        <w:t>Algemene zaken staan beschreven in het algemeen technisch ontwerp.</w:t>
      </w:r>
    </w:p>
    <w:p w:rsidR="00D149F9" w:rsidRDefault="00D149F9">
      <w:pPr>
        <w:pStyle w:val="Heading2"/>
        <w:tabs>
          <w:tab w:val="num" w:pos="0"/>
        </w:tabs>
      </w:pPr>
      <w:bookmarkStart w:id="25" w:name="_Toc36606374"/>
      <w:bookmarkStart w:id="26" w:name="_Toc349390330"/>
      <w:r>
        <w:t>Geheugenindeling</w:t>
      </w:r>
      <w:bookmarkEnd w:id="25"/>
      <w:bookmarkEnd w:id="26"/>
    </w:p>
    <w:p w:rsidR="00D149F9" w:rsidRDefault="00D149F9">
      <w:r>
        <w:t>Aan de hand van de geheugenindeling is vastgesteld dat de gespecificeerde hardware voldoet voor deze applicatie. Bij de geheugenindeling zijn de specifieke eigenschappen van alle geheugen locaties vermeld.</w:t>
      </w:r>
    </w:p>
    <w:p w:rsidR="00D149F9" w:rsidRDefault="00D149F9">
      <w:r>
        <w:t xml:space="preserve">De algemene instellingen van de geheugen verdeling in de PLC is opgenomen in </w:t>
      </w:r>
      <w:hyperlink r:id="rId11" w:history="1">
        <w:r>
          <w:rPr>
            <w:rStyle w:val="Hyperlink"/>
          </w:rPr>
          <w:t>TO Winning Bijlage 02 - PLC Geheugen config.xls</w:t>
        </w:r>
      </w:hyperlink>
    </w:p>
    <w:p w:rsidR="00D149F9" w:rsidRDefault="00D149F9"/>
    <w:p w:rsidR="00D149F9" w:rsidRDefault="00D149F9">
      <w:r>
        <w:t xml:space="preserve">Bij de indeling van het geheugen is optimaal gebruik gemaakt van de communicatie gebieden. Dit komt erop neer dat informatie verzameld wordt (een koppelvlak voorbereid) zodat er minimale hoeveelheden data getransporteerd wordt. Het communiceer geheugen is in blokken opgedeeld. Deze indeling wordt weergegeven in </w:t>
      </w:r>
    </w:p>
    <w:p w:rsidR="00D149F9" w:rsidRDefault="00D149F9">
      <w:hyperlink r:id="rId12" w:history="1">
        <w:r>
          <w:rPr>
            <w:rStyle w:val="Hyperlink"/>
          </w:rPr>
          <w:t>TO Winning Bijlage 03 - Geheugenindeling.xls</w:t>
        </w:r>
      </w:hyperlink>
    </w:p>
    <w:p w:rsidR="00D149F9" w:rsidRDefault="00D149F9">
      <w:pPr>
        <w:pStyle w:val="Heading3"/>
      </w:pPr>
      <w:bookmarkStart w:id="27" w:name="_Toc349390331"/>
      <w:r>
        <w:t>Uitleg betreffende Geheugenindeling</w:t>
      </w:r>
      <w:bookmarkEnd w:id="27"/>
    </w:p>
    <w:p w:rsidR="00D149F9" w:rsidRDefault="00D149F9">
      <w:r>
        <w:t xml:space="preserve">Ieder object wat gebruik maakt van een typical waarbij interne en communicatie registers met Scada nodig zijn krijgt een Indexnummer mee. Aan de hand van dit Indexnummer zijn de diverse registers zoals in dit overzicht opgenomen genummerd. Er is per Index rekening gehouden met x-aantal nummers Deze staan vermeld in de kop van iedere tabel. </w:t>
      </w:r>
      <w:r>
        <w:br/>
        <w:t>De volgende Indexnummers zijn van toepassing:</w:t>
      </w:r>
      <w:r>
        <w:tab/>
      </w:r>
    </w:p>
    <w:p w:rsidR="00D149F9" w:rsidRDefault="00D149F9">
      <w:pPr>
        <w:tabs>
          <w:tab w:val="left" w:pos="285"/>
          <w:tab w:val="left" w:pos="1805"/>
        </w:tabs>
        <w:ind w:left="285" w:hanging="285"/>
      </w:pPr>
      <w:r>
        <w:t>-</w:t>
      </w:r>
      <w:r>
        <w:tab/>
        <w:t>Items</w:t>
      </w:r>
      <w:r>
        <w:tab/>
        <w:t>Motoren / Kleppen</w:t>
      </w:r>
    </w:p>
    <w:p w:rsidR="00D149F9" w:rsidRDefault="00D149F9">
      <w:pPr>
        <w:tabs>
          <w:tab w:val="left" w:pos="285"/>
          <w:tab w:val="left" w:pos="1805"/>
        </w:tabs>
        <w:ind w:left="285" w:hanging="285"/>
      </w:pPr>
      <w:r>
        <w:t>-</w:t>
      </w:r>
      <w:r>
        <w:tab/>
        <w:t>Tellingen</w:t>
      </w:r>
      <w:r>
        <w:tab/>
        <w:t>Motoren / Pulstellingen</w:t>
      </w:r>
    </w:p>
    <w:p w:rsidR="00D149F9" w:rsidRDefault="00D149F9">
      <w:pPr>
        <w:tabs>
          <w:tab w:val="left" w:pos="285"/>
          <w:tab w:val="left" w:pos="1805"/>
        </w:tabs>
        <w:ind w:left="285" w:hanging="285"/>
      </w:pPr>
      <w:r>
        <w:t>-</w:t>
      </w:r>
      <w:r>
        <w:tab/>
        <w:t>Analoge Inputs</w:t>
      </w:r>
      <w:r>
        <w:tab/>
        <w:t>Analoge ingangen</w:t>
      </w:r>
    </w:p>
    <w:p w:rsidR="00D149F9" w:rsidRDefault="00D149F9">
      <w:pPr>
        <w:tabs>
          <w:tab w:val="left" w:pos="285"/>
          <w:tab w:val="left" w:pos="1805"/>
        </w:tabs>
        <w:ind w:left="285" w:hanging="285"/>
      </w:pPr>
      <w:r>
        <w:t>-</w:t>
      </w:r>
      <w:r>
        <w:tab/>
        <w:t>PI-regelaars</w:t>
      </w:r>
      <w:r>
        <w:tab/>
        <w:t>PI-regelaars</w:t>
      </w:r>
    </w:p>
    <w:p w:rsidR="00D149F9" w:rsidRDefault="00D149F9"/>
    <w:p w:rsidR="00D149F9" w:rsidRDefault="00D149F9">
      <w:pPr>
        <w:pStyle w:val="Heading2"/>
        <w:tabs>
          <w:tab w:val="num" w:pos="0"/>
        </w:tabs>
      </w:pPr>
      <w:bookmarkStart w:id="28" w:name="_Toc36606349"/>
      <w:bookmarkStart w:id="29" w:name="_Toc76884846"/>
      <w:bookmarkStart w:id="30" w:name="_Toc349390332"/>
      <w:r>
        <w:t>Besturingsplan</w:t>
      </w:r>
      <w:bookmarkEnd w:id="28"/>
      <w:r>
        <w:t xml:space="preserve"> en opbouw procesbesturing</w:t>
      </w:r>
      <w:bookmarkEnd w:id="29"/>
      <w:bookmarkEnd w:id="30"/>
    </w:p>
    <w:p w:rsidR="00D149F9" w:rsidRDefault="00D149F9">
      <w:r>
        <w:t xml:space="preserve">De structuur van de procesbesturing is opgenomen in </w:t>
      </w:r>
      <w:r>
        <w:br/>
      </w:r>
      <w:hyperlink r:id="rId13" w:history="1">
        <w:r>
          <w:rPr>
            <w:rStyle w:val="Hyperlink"/>
          </w:rPr>
          <w:t>TO Winning Bijlage 04 - Structuur van de procesbesturing.doc</w:t>
        </w:r>
      </w:hyperlink>
      <w:r>
        <w:t xml:space="preserve"> </w:t>
      </w:r>
      <w:r>
        <w:br/>
        <w:t>In deze bijlage zijn alle installatieonderdelen ondergebracht o</w:t>
      </w:r>
      <w:r>
        <w:t>n</w:t>
      </w:r>
      <w:r>
        <w:t>der procesblokken, welke weer zijn ondergebracht onder de verschillende deelprocessen van het pr</w:t>
      </w:r>
      <w:r>
        <w:t>o</w:t>
      </w:r>
      <w:r>
        <w:t xml:space="preserve">ces. De standaard relaties voor inschakeling en blokkering tussen de verschillende niveaus zijn hier van toepassing. Tevens zijn de besproken aandachtspunten toegevoegd. Dit gedeelte van het technisch ontwerp blijft voor alle onderdelen gelijk. </w:t>
      </w:r>
    </w:p>
    <w:p w:rsidR="00D149F9" w:rsidRDefault="00D149F9"/>
    <w:p w:rsidR="00D149F9" w:rsidRDefault="00D149F9">
      <w:pPr>
        <w:pStyle w:val="Heading2"/>
        <w:tabs>
          <w:tab w:val="num" w:pos="0"/>
        </w:tabs>
      </w:pPr>
      <w:bookmarkStart w:id="31" w:name="_Toc36606376"/>
      <w:bookmarkStart w:id="32" w:name="_Toc349390333"/>
      <w:r>
        <w:t>Uitwerking van de besturing</w:t>
      </w:r>
      <w:bookmarkEnd w:id="31"/>
      <w:bookmarkEnd w:id="32"/>
    </w:p>
    <w:p w:rsidR="00D149F9" w:rsidRDefault="00D149F9">
      <w:r>
        <w:t xml:space="preserve">Voor een gedetailleerde uitwerking van het PLC-gedeelte wordt verwezen naar </w:t>
      </w:r>
      <w:r>
        <w:br/>
      </w:r>
      <w:r>
        <w:fldChar w:fldCharType="begin"/>
      </w:r>
      <w:r w:rsidR="00B12A8A">
        <w:instrText>HYPERLINK "D:\\Projects\\BAM\\F105-2011-003-Putten-Eindhoven\\Uitvoering\\Ontwerp\\ontwerp-bw\\T08_TO\\01 Winning\\TO Winning Bijlage 05 - PLC programma modules.doc"</w:instrText>
      </w:r>
      <w:r>
        <w:fldChar w:fldCharType="separate"/>
      </w:r>
      <w:r>
        <w:rPr>
          <w:rStyle w:val="Hyperlink"/>
        </w:rPr>
        <w:t>TO Winning Bijlage 05 - PLC programma modules.doc</w:t>
      </w:r>
      <w:r>
        <w:fldChar w:fldCharType="end"/>
      </w:r>
      <w:r>
        <w:t xml:space="preserve"> </w:t>
      </w:r>
      <w:r>
        <w:br/>
        <w:t xml:space="preserve">Hierin is de opbouw van het afloopschema opgenomen. Verder wordt hier weergegeven welke subroutines een bepaalde functionaliteit voorzien. De opbouw van het afloopschema is gebaseerd op het besturingsplan. </w:t>
      </w:r>
    </w:p>
    <w:p w:rsidR="00D149F9" w:rsidRDefault="00D149F9"/>
    <w:p w:rsidR="00D149F9" w:rsidRDefault="00D149F9"/>
    <w:p w:rsidR="00D149F9" w:rsidRDefault="00D149F9">
      <w:pPr>
        <w:pStyle w:val="Heading1"/>
        <w:tabs>
          <w:tab w:val="num" w:pos="0"/>
        </w:tabs>
      </w:pPr>
      <w:r>
        <w:br w:type="page"/>
      </w:r>
      <w:bookmarkStart w:id="33" w:name="_Toc36606393"/>
      <w:bookmarkStart w:id="34" w:name="_Toc349390334"/>
      <w:r>
        <w:lastRenderedPageBreak/>
        <w:t>Detailuitwerking</w:t>
      </w:r>
      <w:bookmarkEnd w:id="33"/>
      <w:bookmarkEnd w:id="34"/>
    </w:p>
    <w:p w:rsidR="00D149F9" w:rsidRDefault="00D149F9">
      <w:pPr>
        <w:pStyle w:val="Heading2"/>
        <w:tabs>
          <w:tab w:val="num" w:pos="0"/>
        </w:tabs>
      </w:pPr>
      <w:bookmarkStart w:id="35" w:name="_Toc36606395"/>
      <w:bookmarkStart w:id="36" w:name="_Toc349390335"/>
      <w:r>
        <w:t>Meetsignalen</w:t>
      </w:r>
      <w:bookmarkEnd w:id="35"/>
      <w:bookmarkEnd w:id="36"/>
    </w:p>
    <w:p w:rsidR="00D149F9" w:rsidRDefault="00D149F9">
      <w:r>
        <w:t>Per meetsignaal zijn de volgende gegevens gedocumenteerd:</w:t>
      </w:r>
    </w:p>
    <w:p w:rsidR="00D149F9" w:rsidRDefault="00D149F9">
      <w:pPr>
        <w:numPr>
          <w:ilvl w:val="0"/>
          <w:numId w:val="33"/>
        </w:numPr>
      </w:pPr>
      <w:r>
        <w:t>I/O-adres</w:t>
      </w:r>
    </w:p>
    <w:p w:rsidR="00D149F9" w:rsidRDefault="00D149F9">
      <w:pPr>
        <w:numPr>
          <w:ilvl w:val="0"/>
          <w:numId w:val="33"/>
        </w:numPr>
      </w:pPr>
      <w:r>
        <w:t>Toegepaste variabelen (zowel SCADA als PLC)</w:t>
      </w:r>
    </w:p>
    <w:p w:rsidR="00D149F9" w:rsidRDefault="00D149F9">
      <w:pPr>
        <w:numPr>
          <w:ilvl w:val="0"/>
          <w:numId w:val="33"/>
        </w:numPr>
      </w:pPr>
      <w:r>
        <w:t>Communicatie</w:t>
      </w:r>
    </w:p>
    <w:p w:rsidR="00D149F9" w:rsidRDefault="00D149F9">
      <w:pPr>
        <w:numPr>
          <w:ilvl w:val="0"/>
          <w:numId w:val="33"/>
        </w:numPr>
      </w:pPr>
      <w:r>
        <w:t>Grenswaarden, alarmen en bewerkingen</w:t>
      </w:r>
    </w:p>
    <w:p w:rsidR="00D149F9" w:rsidRDefault="00D149F9"/>
    <w:p w:rsidR="00D149F9" w:rsidRDefault="00D149F9">
      <w:r>
        <w:t xml:space="preserve">Deze signalen zijn opgenomen in bijlage: </w:t>
      </w:r>
      <w:hyperlink r:id="rId14" w:history="1">
        <w:r>
          <w:rPr>
            <w:rStyle w:val="Hyperlink"/>
          </w:rPr>
          <w:t>TO Winning Bijlage 06 - Meetwaarden.xls</w:t>
        </w:r>
      </w:hyperlink>
    </w:p>
    <w:p w:rsidR="00D149F9" w:rsidRDefault="00D149F9">
      <w:pPr>
        <w:pStyle w:val="Heading2"/>
        <w:tabs>
          <w:tab w:val="num" w:pos="0"/>
        </w:tabs>
      </w:pPr>
      <w:bookmarkStart w:id="37" w:name="_Toc36606396"/>
      <w:bookmarkStart w:id="38" w:name="_Toc349390336"/>
      <w:r>
        <w:t>Regelingen</w:t>
      </w:r>
      <w:bookmarkEnd w:id="37"/>
      <w:bookmarkEnd w:id="38"/>
    </w:p>
    <w:p w:rsidR="00D149F9" w:rsidRDefault="00D149F9">
      <w:r>
        <w:t>Per regelkring zijn de volgende gegevens gedocumenteerd:</w:t>
      </w:r>
    </w:p>
    <w:p w:rsidR="00D149F9" w:rsidRDefault="00D149F9">
      <w:pPr>
        <w:numPr>
          <w:ilvl w:val="0"/>
          <w:numId w:val="34"/>
        </w:numPr>
      </w:pPr>
      <w:r>
        <w:t>I/O-adressen</w:t>
      </w:r>
    </w:p>
    <w:p w:rsidR="00D149F9" w:rsidRDefault="00D149F9">
      <w:pPr>
        <w:numPr>
          <w:ilvl w:val="0"/>
          <w:numId w:val="34"/>
        </w:numPr>
      </w:pPr>
      <w:r>
        <w:t>Toegepaste variabelen</w:t>
      </w:r>
    </w:p>
    <w:p w:rsidR="00D149F9" w:rsidRDefault="00D149F9">
      <w:pPr>
        <w:numPr>
          <w:ilvl w:val="0"/>
          <w:numId w:val="34"/>
        </w:numPr>
      </w:pPr>
      <w:r>
        <w:t>Parametering programmadelen</w:t>
      </w:r>
    </w:p>
    <w:p w:rsidR="00D149F9" w:rsidRDefault="00D149F9">
      <w:pPr>
        <w:numPr>
          <w:ilvl w:val="0"/>
          <w:numId w:val="34"/>
        </w:numPr>
      </w:pPr>
      <w:r>
        <w:t>Algoritmes</w:t>
      </w:r>
    </w:p>
    <w:p w:rsidR="00D149F9" w:rsidRDefault="00D149F9">
      <w:pPr>
        <w:numPr>
          <w:ilvl w:val="0"/>
          <w:numId w:val="34"/>
        </w:numPr>
      </w:pPr>
      <w:r>
        <w:t>Bewerkingstijden</w:t>
      </w:r>
    </w:p>
    <w:p w:rsidR="00D149F9" w:rsidRDefault="00D149F9">
      <w:pPr>
        <w:numPr>
          <w:ilvl w:val="0"/>
          <w:numId w:val="34"/>
        </w:numPr>
      </w:pPr>
      <w:r>
        <w:t>Parallelle verwerking van taken</w:t>
      </w:r>
    </w:p>
    <w:p w:rsidR="00D149F9" w:rsidRDefault="00D149F9">
      <w:pPr>
        <w:numPr>
          <w:ilvl w:val="0"/>
          <w:numId w:val="34"/>
        </w:numPr>
      </w:pPr>
      <w:r>
        <w:t>Regelstructuur</w:t>
      </w:r>
    </w:p>
    <w:p w:rsidR="00D149F9" w:rsidRDefault="00D149F9"/>
    <w:p w:rsidR="00D149F9" w:rsidRDefault="00D149F9"/>
    <w:p w:rsidR="00D149F9" w:rsidRDefault="00D149F9">
      <w:pPr>
        <w:pStyle w:val="Heading1"/>
        <w:tabs>
          <w:tab w:val="num" w:pos="0"/>
        </w:tabs>
      </w:pPr>
      <w:r>
        <w:br w:type="page"/>
      </w:r>
      <w:bookmarkStart w:id="39" w:name="_Toc36606403"/>
      <w:bookmarkStart w:id="40" w:name="_Toc349390337"/>
      <w:r>
        <w:lastRenderedPageBreak/>
        <w:t>Bijlagen</w:t>
      </w:r>
      <w:bookmarkEnd w:id="39"/>
      <w:bookmarkEnd w:id="40"/>
    </w:p>
    <w:p w:rsidR="00872AB2" w:rsidRDefault="00872AB2" w:rsidP="00872AB2"/>
    <w:p w:rsidR="00872AB2" w:rsidRDefault="00872AB2" w:rsidP="00872AB2"/>
    <w:p w:rsidR="00872AB2" w:rsidRDefault="00872AB2" w:rsidP="00872AB2"/>
    <w:p w:rsidR="00872AB2" w:rsidRPr="00872AB2" w:rsidRDefault="00872AB2" w:rsidP="00872AB2"/>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5"/>
        <w:gridCol w:w="4275"/>
        <w:gridCol w:w="887"/>
        <w:gridCol w:w="1501"/>
        <w:gridCol w:w="1501"/>
      </w:tblGrid>
      <w:tr w:rsidR="00D149F9">
        <w:tblPrEx>
          <w:tblCellMar>
            <w:top w:w="0" w:type="dxa"/>
            <w:bottom w:w="0" w:type="dxa"/>
          </w:tblCellMar>
        </w:tblPrEx>
        <w:tc>
          <w:tcPr>
            <w:tcW w:w="925" w:type="dxa"/>
          </w:tcPr>
          <w:p w:rsidR="00D149F9" w:rsidRDefault="00D149F9">
            <w:pPr>
              <w:jc w:val="center"/>
            </w:pPr>
            <w:r>
              <w:t>Bijlage</w:t>
            </w:r>
          </w:p>
        </w:tc>
        <w:tc>
          <w:tcPr>
            <w:tcW w:w="4275" w:type="dxa"/>
          </w:tcPr>
          <w:p w:rsidR="00D149F9" w:rsidRDefault="00D149F9">
            <w:r>
              <w:t>Titel</w:t>
            </w:r>
          </w:p>
        </w:tc>
        <w:tc>
          <w:tcPr>
            <w:tcW w:w="887" w:type="dxa"/>
          </w:tcPr>
          <w:p w:rsidR="00D149F9" w:rsidRDefault="00D149F9">
            <w:pPr>
              <w:jc w:val="center"/>
            </w:pPr>
            <w:r>
              <w:t>Versie</w:t>
            </w:r>
          </w:p>
        </w:tc>
        <w:tc>
          <w:tcPr>
            <w:tcW w:w="1501" w:type="dxa"/>
          </w:tcPr>
          <w:p w:rsidR="00D149F9" w:rsidRDefault="00D149F9">
            <w:r>
              <w:t>Versiedatum</w:t>
            </w:r>
          </w:p>
        </w:tc>
        <w:tc>
          <w:tcPr>
            <w:tcW w:w="1501" w:type="dxa"/>
          </w:tcPr>
          <w:p w:rsidR="00D149F9" w:rsidRDefault="00D149F9">
            <w:r>
              <w:t>Status</w:t>
            </w:r>
          </w:p>
        </w:tc>
      </w:tr>
      <w:tr w:rsidR="00D149F9">
        <w:tblPrEx>
          <w:tblCellMar>
            <w:top w:w="0" w:type="dxa"/>
            <w:bottom w:w="0" w:type="dxa"/>
          </w:tblCellMar>
        </w:tblPrEx>
        <w:tc>
          <w:tcPr>
            <w:tcW w:w="925" w:type="dxa"/>
          </w:tcPr>
          <w:p w:rsidR="00D149F9" w:rsidRDefault="00D149F9">
            <w:pPr>
              <w:rPr>
                <w:lang w:val="en-GB"/>
              </w:rPr>
            </w:pPr>
            <w:r>
              <w:rPr>
                <w:lang w:val="en-GB"/>
              </w:rPr>
              <w:t>01</w:t>
            </w:r>
          </w:p>
        </w:tc>
        <w:tc>
          <w:tcPr>
            <w:tcW w:w="4275" w:type="dxa"/>
          </w:tcPr>
          <w:p w:rsidR="00D149F9" w:rsidRDefault="00D149F9">
            <w:pPr>
              <w:rPr>
                <w:lang w:val="en-GB"/>
              </w:rPr>
            </w:pPr>
            <w:r>
              <w:rPr>
                <w:lang w:val="en-GB"/>
              </w:rPr>
              <w:t>IO-Lijst</w:t>
            </w:r>
          </w:p>
        </w:tc>
        <w:tc>
          <w:tcPr>
            <w:tcW w:w="887" w:type="dxa"/>
          </w:tcPr>
          <w:p w:rsidR="00D149F9" w:rsidRDefault="00D149F9">
            <w:pPr>
              <w:jc w:val="center"/>
              <w:rPr>
                <w:lang w:val="en-GB"/>
              </w:rPr>
            </w:pPr>
            <w:r>
              <w:rPr>
                <w:lang w:val="en-GB"/>
              </w:rPr>
              <w:t>0.</w:t>
            </w:r>
            <w:r w:rsidR="000A1E4C">
              <w:rPr>
                <w:lang w:val="en-GB"/>
              </w:rPr>
              <w:t>3</w:t>
            </w:r>
          </w:p>
        </w:tc>
        <w:tc>
          <w:tcPr>
            <w:tcW w:w="1501" w:type="dxa"/>
          </w:tcPr>
          <w:p w:rsidR="00D149F9" w:rsidRDefault="00D149F9">
            <w:pPr>
              <w:rPr>
                <w:lang w:val="en-GB"/>
              </w:rPr>
            </w:pPr>
            <w:r>
              <w:rPr>
                <w:lang w:val="en-GB"/>
              </w:rPr>
              <w:t>0</w:t>
            </w:r>
            <w:r w:rsidR="000A1E4C">
              <w:rPr>
                <w:lang w:val="en-GB"/>
              </w:rPr>
              <w:t>5</w:t>
            </w:r>
            <w:r>
              <w:rPr>
                <w:lang w:val="en-GB"/>
              </w:rPr>
              <w:t>-</w:t>
            </w:r>
            <w:r w:rsidR="000A1E4C">
              <w:rPr>
                <w:lang w:val="en-GB"/>
              </w:rPr>
              <w:t>10</w:t>
            </w:r>
            <w:r>
              <w:rPr>
                <w:lang w:val="en-GB"/>
              </w:rPr>
              <w:t>-200</w:t>
            </w:r>
            <w:r w:rsidR="000A1E4C">
              <w:rPr>
                <w:lang w:val="en-GB"/>
              </w:rPr>
              <w:t>9</w:t>
            </w:r>
          </w:p>
        </w:tc>
        <w:tc>
          <w:tcPr>
            <w:tcW w:w="1501" w:type="dxa"/>
          </w:tcPr>
          <w:p w:rsidR="00D149F9" w:rsidRDefault="00D149F9">
            <w:pPr>
              <w:rPr>
                <w:lang w:val="en-GB"/>
              </w:rPr>
            </w:pPr>
            <w:r>
              <w:rPr>
                <w:lang w:val="en-GB"/>
              </w:rPr>
              <w:t>As Built</w:t>
            </w:r>
          </w:p>
        </w:tc>
      </w:tr>
      <w:tr w:rsidR="00D149F9">
        <w:tblPrEx>
          <w:tblCellMar>
            <w:top w:w="0" w:type="dxa"/>
            <w:bottom w:w="0" w:type="dxa"/>
          </w:tblCellMar>
        </w:tblPrEx>
        <w:tc>
          <w:tcPr>
            <w:tcW w:w="925" w:type="dxa"/>
          </w:tcPr>
          <w:p w:rsidR="00D149F9" w:rsidRDefault="00D149F9">
            <w:r>
              <w:t>02</w:t>
            </w:r>
          </w:p>
        </w:tc>
        <w:tc>
          <w:tcPr>
            <w:tcW w:w="4275" w:type="dxa"/>
          </w:tcPr>
          <w:p w:rsidR="00D149F9" w:rsidRDefault="00D149F9">
            <w:pPr>
              <w:pStyle w:val="Header"/>
            </w:pPr>
            <w:r>
              <w:t>PLC Geheugen config</w:t>
            </w:r>
          </w:p>
        </w:tc>
        <w:tc>
          <w:tcPr>
            <w:tcW w:w="887" w:type="dxa"/>
          </w:tcPr>
          <w:p w:rsidR="00D149F9" w:rsidRDefault="00D149F9">
            <w:pPr>
              <w:jc w:val="center"/>
            </w:pPr>
            <w:r>
              <w:t>0.</w:t>
            </w:r>
            <w:r w:rsidR="000A1E4C">
              <w:t>3</w:t>
            </w:r>
          </w:p>
        </w:tc>
        <w:tc>
          <w:tcPr>
            <w:tcW w:w="1501" w:type="dxa"/>
          </w:tcPr>
          <w:p w:rsidR="00D149F9" w:rsidRDefault="000A1E4C">
            <w:r>
              <w:t>05-10-2009</w:t>
            </w:r>
          </w:p>
        </w:tc>
        <w:tc>
          <w:tcPr>
            <w:tcW w:w="1501" w:type="dxa"/>
          </w:tcPr>
          <w:p w:rsidR="00D149F9" w:rsidRDefault="00D149F9">
            <w:r>
              <w:rPr>
                <w:lang w:val="en-GB"/>
              </w:rPr>
              <w:t>As Built</w:t>
            </w:r>
          </w:p>
        </w:tc>
      </w:tr>
      <w:tr w:rsidR="00D149F9">
        <w:tblPrEx>
          <w:tblCellMar>
            <w:top w:w="0" w:type="dxa"/>
            <w:bottom w:w="0" w:type="dxa"/>
          </w:tblCellMar>
        </w:tblPrEx>
        <w:tc>
          <w:tcPr>
            <w:tcW w:w="925" w:type="dxa"/>
          </w:tcPr>
          <w:p w:rsidR="00D149F9" w:rsidRDefault="00D149F9">
            <w:r>
              <w:t>03</w:t>
            </w:r>
          </w:p>
        </w:tc>
        <w:tc>
          <w:tcPr>
            <w:tcW w:w="4275" w:type="dxa"/>
          </w:tcPr>
          <w:p w:rsidR="00D149F9" w:rsidRDefault="00D149F9">
            <w:r>
              <w:t>Geheugenindeling</w:t>
            </w:r>
          </w:p>
        </w:tc>
        <w:tc>
          <w:tcPr>
            <w:tcW w:w="887" w:type="dxa"/>
          </w:tcPr>
          <w:p w:rsidR="00D149F9" w:rsidRDefault="00D149F9">
            <w:pPr>
              <w:jc w:val="center"/>
            </w:pPr>
            <w:r>
              <w:t>0.</w:t>
            </w:r>
            <w:r w:rsidR="00872AB2">
              <w:t>6</w:t>
            </w:r>
          </w:p>
        </w:tc>
        <w:tc>
          <w:tcPr>
            <w:tcW w:w="1501" w:type="dxa"/>
          </w:tcPr>
          <w:p w:rsidR="00D149F9" w:rsidRDefault="00872AB2">
            <w:r>
              <w:t>02-11</w:t>
            </w:r>
            <w:r w:rsidR="000A1E4C">
              <w:t>-2009</w:t>
            </w:r>
          </w:p>
        </w:tc>
        <w:tc>
          <w:tcPr>
            <w:tcW w:w="1501" w:type="dxa"/>
          </w:tcPr>
          <w:p w:rsidR="00D149F9" w:rsidRDefault="00D149F9">
            <w:r>
              <w:rPr>
                <w:lang w:val="en-GB"/>
              </w:rPr>
              <w:t>As Built</w:t>
            </w:r>
          </w:p>
        </w:tc>
      </w:tr>
      <w:tr w:rsidR="00D149F9">
        <w:tblPrEx>
          <w:tblCellMar>
            <w:top w:w="0" w:type="dxa"/>
            <w:bottom w:w="0" w:type="dxa"/>
          </w:tblCellMar>
        </w:tblPrEx>
        <w:tc>
          <w:tcPr>
            <w:tcW w:w="925" w:type="dxa"/>
          </w:tcPr>
          <w:p w:rsidR="00D149F9" w:rsidRDefault="00D149F9">
            <w:r>
              <w:t>04</w:t>
            </w:r>
          </w:p>
        </w:tc>
        <w:tc>
          <w:tcPr>
            <w:tcW w:w="4275" w:type="dxa"/>
          </w:tcPr>
          <w:p w:rsidR="00D149F9" w:rsidRDefault="00D149F9">
            <w:pPr>
              <w:pStyle w:val="Header"/>
            </w:pPr>
            <w:r>
              <w:t>Structuur van de procesbesturing</w:t>
            </w:r>
          </w:p>
        </w:tc>
        <w:tc>
          <w:tcPr>
            <w:tcW w:w="887" w:type="dxa"/>
          </w:tcPr>
          <w:p w:rsidR="00D149F9" w:rsidRDefault="00D149F9">
            <w:pPr>
              <w:jc w:val="center"/>
            </w:pPr>
            <w:r>
              <w:t>1.</w:t>
            </w:r>
            <w:r w:rsidR="000A1E4C">
              <w:t>2</w:t>
            </w:r>
          </w:p>
        </w:tc>
        <w:tc>
          <w:tcPr>
            <w:tcW w:w="1501" w:type="dxa"/>
          </w:tcPr>
          <w:p w:rsidR="00D149F9" w:rsidRDefault="00F14E5B">
            <w:r>
              <w:t>02</w:t>
            </w:r>
            <w:r w:rsidR="00D86C86">
              <w:t>-11</w:t>
            </w:r>
            <w:r w:rsidR="000A1E4C">
              <w:t>-2009</w:t>
            </w:r>
          </w:p>
        </w:tc>
        <w:tc>
          <w:tcPr>
            <w:tcW w:w="1501" w:type="dxa"/>
          </w:tcPr>
          <w:p w:rsidR="00D149F9" w:rsidRDefault="00D149F9">
            <w:r>
              <w:rPr>
                <w:lang w:val="en-GB"/>
              </w:rPr>
              <w:t>As Built</w:t>
            </w:r>
          </w:p>
        </w:tc>
      </w:tr>
      <w:tr w:rsidR="00D149F9">
        <w:tblPrEx>
          <w:tblCellMar>
            <w:top w:w="0" w:type="dxa"/>
            <w:bottom w:w="0" w:type="dxa"/>
          </w:tblCellMar>
        </w:tblPrEx>
        <w:tc>
          <w:tcPr>
            <w:tcW w:w="925" w:type="dxa"/>
          </w:tcPr>
          <w:p w:rsidR="00D149F9" w:rsidRDefault="00D149F9">
            <w:r>
              <w:t>05</w:t>
            </w:r>
          </w:p>
        </w:tc>
        <w:tc>
          <w:tcPr>
            <w:tcW w:w="4275" w:type="dxa"/>
          </w:tcPr>
          <w:p w:rsidR="00D149F9" w:rsidRDefault="00D149F9">
            <w:pPr>
              <w:pStyle w:val="Header"/>
            </w:pPr>
            <w:r>
              <w:t>PLC programma modules</w:t>
            </w:r>
          </w:p>
        </w:tc>
        <w:tc>
          <w:tcPr>
            <w:tcW w:w="887" w:type="dxa"/>
          </w:tcPr>
          <w:p w:rsidR="00D149F9" w:rsidRDefault="00D149F9">
            <w:pPr>
              <w:jc w:val="center"/>
            </w:pPr>
            <w:r>
              <w:t>1.1</w:t>
            </w:r>
          </w:p>
        </w:tc>
        <w:tc>
          <w:tcPr>
            <w:tcW w:w="1501" w:type="dxa"/>
          </w:tcPr>
          <w:p w:rsidR="00D149F9" w:rsidRDefault="00D149F9">
            <w:r>
              <w:t>05-03-2008</w:t>
            </w:r>
          </w:p>
        </w:tc>
        <w:tc>
          <w:tcPr>
            <w:tcW w:w="1501" w:type="dxa"/>
          </w:tcPr>
          <w:p w:rsidR="00D149F9" w:rsidRDefault="00D149F9">
            <w:r>
              <w:rPr>
                <w:lang w:val="en-GB"/>
              </w:rPr>
              <w:t>As Built</w:t>
            </w:r>
          </w:p>
        </w:tc>
      </w:tr>
      <w:tr w:rsidR="00D149F9">
        <w:tblPrEx>
          <w:tblCellMar>
            <w:top w:w="0" w:type="dxa"/>
            <w:bottom w:w="0" w:type="dxa"/>
          </w:tblCellMar>
        </w:tblPrEx>
        <w:tc>
          <w:tcPr>
            <w:tcW w:w="925" w:type="dxa"/>
          </w:tcPr>
          <w:p w:rsidR="00D149F9" w:rsidRDefault="00D149F9">
            <w:r>
              <w:t>06</w:t>
            </w:r>
          </w:p>
        </w:tc>
        <w:tc>
          <w:tcPr>
            <w:tcW w:w="4275" w:type="dxa"/>
          </w:tcPr>
          <w:p w:rsidR="00D149F9" w:rsidRDefault="00D149F9">
            <w:pPr>
              <w:pStyle w:val="Header"/>
            </w:pPr>
            <w:r>
              <w:t>Meetwaarden</w:t>
            </w:r>
          </w:p>
        </w:tc>
        <w:tc>
          <w:tcPr>
            <w:tcW w:w="887" w:type="dxa"/>
          </w:tcPr>
          <w:p w:rsidR="00D149F9" w:rsidRDefault="00D149F9">
            <w:pPr>
              <w:jc w:val="center"/>
            </w:pPr>
            <w:r>
              <w:t>0.2</w:t>
            </w:r>
          </w:p>
        </w:tc>
        <w:tc>
          <w:tcPr>
            <w:tcW w:w="1501" w:type="dxa"/>
          </w:tcPr>
          <w:p w:rsidR="00D149F9" w:rsidRDefault="00D149F9">
            <w:r>
              <w:t>02-03-2007</w:t>
            </w:r>
          </w:p>
        </w:tc>
        <w:tc>
          <w:tcPr>
            <w:tcW w:w="1501" w:type="dxa"/>
          </w:tcPr>
          <w:p w:rsidR="00D149F9" w:rsidRDefault="00D149F9">
            <w:r>
              <w:rPr>
                <w:lang w:val="en-GB"/>
              </w:rPr>
              <w:t>As Built</w:t>
            </w:r>
          </w:p>
        </w:tc>
      </w:tr>
      <w:tr w:rsidR="00872AB2">
        <w:tblPrEx>
          <w:tblCellMar>
            <w:top w:w="0" w:type="dxa"/>
            <w:bottom w:w="0" w:type="dxa"/>
          </w:tblCellMar>
        </w:tblPrEx>
        <w:tc>
          <w:tcPr>
            <w:tcW w:w="925" w:type="dxa"/>
          </w:tcPr>
          <w:p w:rsidR="00872AB2" w:rsidRDefault="00872AB2">
            <w:r>
              <w:t>08</w:t>
            </w:r>
          </w:p>
        </w:tc>
        <w:tc>
          <w:tcPr>
            <w:tcW w:w="4275" w:type="dxa"/>
          </w:tcPr>
          <w:p w:rsidR="00872AB2" w:rsidRDefault="00872AB2">
            <w:pPr>
              <w:pStyle w:val="Header"/>
            </w:pPr>
            <w:r>
              <w:t>Stuurwaarden</w:t>
            </w:r>
          </w:p>
        </w:tc>
        <w:tc>
          <w:tcPr>
            <w:tcW w:w="887" w:type="dxa"/>
          </w:tcPr>
          <w:p w:rsidR="00872AB2" w:rsidRDefault="00872AB2">
            <w:pPr>
              <w:jc w:val="center"/>
            </w:pPr>
            <w:r>
              <w:t>0.4</w:t>
            </w:r>
          </w:p>
        </w:tc>
        <w:tc>
          <w:tcPr>
            <w:tcW w:w="1501" w:type="dxa"/>
          </w:tcPr>
          <w:p w:rsidR="00872AB2" w:rsidRDefault="00872AB2" w:rsidP="00F855A6">
            <w:r>
              <w:t>02-11-2009</w:t>
            </w:r>
          </w:p>
        </w:tc>
        <w:tc>
          <w:tcPr>
            <w:tcW w:w="1501" w:type="dxa"/>
          </w:tcPr>
          <w:p w:rsidR="00872AB2" w:rsidRDefault="00872AB2">
            <w:pPr>
              <w:rPr>
                <w:lang w:val="en-GB"/>
              </w:rPr>
            </w:pPr>
            <w:r>
              <w:rPr>
                <w:lang w:val="en-GB"/>
              </w:rPr>
              <w:t>As Built</w:t>
            </w:r>
          </w:p>
        </w:tc>
      </w:tr>
      <w:tr w:rsidR="00872AB2">
        <w:tblPrEx>
          <w:tblCellMar>
            <w:top w:w="0" w:type="dxa"/>
            <w:bottom w:w="0" w:type="dxa"/>
          </w:tblCellMar>
        </w:tblPrEx>
        <w:tc>
          <w:tcPr>
            <w:tcW w:w="925" w:type="dxa"/>
          </w:tcPr>
          <w:p w:rsidR="00872AB2" w:rsidRDefault="00872AB2">
            <w:pPr>
              <w:rPr>
                <w:lang w:val="en-GB"/>
              </w:rPr>
            </w:pPr>
            <w:r>
              <w:rPr>
                <w:lang w:val="en-GB"/>
              </w:rPr>
              <w:t>09</w:t>
            </w:r>
          </w:p>
        </w:tc>
        <w:tc>
          <w:tcPr>
            <w:tcW w:w="4275" w:type="dxa"/>
          </w:tcPr>
          <w:p w:rsidR="00872AB2" w:rsidRDefault="00872AB2">
            <w:pPr>
              <w:pStyle w:val="Header"/>
              <w:rPr>
                <w:lang w:val="en-GB"/>
              </w:rPr>
            </w:pPr>
            <w:r>
              <w:rPr>
                <w:lang w:val="en-GB"/>
              </w:rPr>
              <w:t>PLC rack configuratie</w:t>
            </w:r>
          </w:p>
        </w:tc>
        <w:tc>
          <w:tcPr>
            <w:tcW w:w="887" w:type="dxa"/>
          </w:tcPr>
          <w:p w:rsidR="00872AB2" w:rsidRDefault="00872AB2">
            <w:pPr>
              <w:jc w:val="center"/>
              <w:rPr>
                <w:lang w:val="en-GB"/>
              </w:rPr>
            </w:pPr>
            <w:r>
              <w:rPr>
                <w:lang w:val="en-GB"/>
              </w:rPr>
              <w:t>0.3</w:t>
            </w:r>
          </w:p>
        </w:tc>
        <w:tc>
          <w:tcPr>
            <w:tcW w:w="1501" w:type="dxa"/>
          </w:tcPr>
          <w:p w:rsidR="00872AB2" w:rsidRDefault="00872AB2">
            <w:pPr>
              <w:rPr>
                <w:lang w:val="en-GB"/>
              </w:rPr>
            </w:pPr>
            <w:r>
              <w:rPr>
                <w:lang w:val="en-GB"/>
              </w:rPr>
              <w:t>05-10-2009</w:t>
            </w:r>
          </w:p>
        </w:tc>
        <w:tc>
          <w:tcPr>
            <w:tcW w:w="1501" w:type="dxa"/>
          </w:tcPr>
          <w:p w:rsidR="00872AB2" w:rsidRDefault="00872AB2">
            <w:pPr>
              <w:rPr>
                <w:lang w:val="en-GB"/>
              </w:rPr>
            </w:pPr>
            <w:r>
              <w:rPr>
                <w:lang w:val="en-GB"/>
              </w:rPr>
              <w:t>As Built</w:t>
            </w:r>
          </w:p>
        </w:tc>
      </w:tr>
    </w:tbl>
    <w:p w:rsidR="00D149F9" w:rsidRDefault="00D149F9">
      <w:pPr>
        <w:rPr>
          <w:lang w:val="en-GB"/>
        </w:rPr>
      </w:pPr>
    </w:p>
    <w:p w:rsidR="00D149F9" w:rsidRDefault="00D149F9">
      <w:r>
        <w:t>Volgt = wordt opgezet en volgt</w:t>
      </w:r>
    </w:p>
    <w:p w:rsidR="00D149F9" w:rsidRDefault="00D149F9">
      <w:r>
        <w:t>Vervallen = Bijlage is vervallen</w:t>
      </w:r>
    </w:p>
    <w:p w:rsidR="00D149F9" w:rsidRDefault="00D149F9">
      <w:r>
        <w:t>Toegevoegd = is bijgevoegd (kan nog aan wijzigingen onderhevig zijn).</w:t>
      </w:r>
    </w:p>
    <w:bookmarkEnd w:id="4"/>
    <w:p w:rsidR="00D149F9" w:rsidRDefault="00D149F9">
      <w:r>
        <w:t>As Built = status na inbedrijf name.</w:t>
      </w:r>
    </w:p>
    <w:sectPr w:rsidR="00D149F9">
      <w:headerReference w:type="default" r:id="rId15"/>
      <w:headerReference w:type="first" r:id="rId16"/>
      <w:footerReference w:type="first" r:id="rId17"/>
      <w:pgSz w:w="11907" w:h="16839" w:code="9"/>
      <w:pgMar w:top="2700" w:right="3387" w:bottom="419" w:left="1500" w:header="240" w:footer="239" w:gutter="0"/>
      <w:paperSrc w:first="258" w:other="258"/>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FBD" w:rsidRDefault="00A75FBD" w:rsidP="00D149F9">
      <w:pPr>
        <w:pStyle w:val="TabelData"/>
      </w:pPr>
      <w:r>
        <w:separator/>
      </w:r>
    </w:p>
  </w:endnote>
  <w:endnote w:type="continuationSeparator" w:id="0">
    <w:p w:rsidR="00A75FBD" w:rsidRDefault="00A75FBD" w:rsidP="00D149F9">
      <w:pPr>
        <w:pStyle w:val="TabelDat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rutiger 55 Roman">
    <w:altName w:val="Impact"/>
    <w:charset w:val="00"/>
    <w:family w:val="swiss"/>
    <w:pitch w:val="variable"/>
    <w:sig w:usb0="00000003" w:usb1="00000000" w:usb2="00000000" w:usb3="00000000" w:csb0="00000001" w:csb1="00000000"/>
  </w:font>
  <w:font w:name="Frutiger">
    <w:altName w:val="Arial Narrow"/>
    <w:charset w:val="00"/>
    <w:family w:val="swiss"/>
    <w:pitch w:val="variable"/>
    <w:sig w:usb0="80000027" w:usb1="00000000" w:usb2="00000000" w:usb3="00000000" w:csb0="00000001" w:csb1="00000000"/>
  </w:font>
  <w:font w:name="Arial (W1)">
    <w:altName w:val="Arial"/>
    <w:charset w:val="00"/>
    <w:family w:val="swiss"/>
    <w:pitch w:val="variable"/>
    <w:sig w:usb0="00000000" w:usb1="80000000" w:usb2="00000008" w:usb3="00000000" w:csb0="000001FF" w:csb1="00000000"/>
  </w:font>
  <w:font w:name="Courier (W1)">
    <w:charset w:val="00"/>
    <w:family w:val="modern"/>
    <w:pitch w:val="fixed"/>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9F9" w:rsidRDefault="00D149F9">
    <w:pPr>
      <w:jc w:val="center"/>
      <w:rPr>
        <w:rStyle w:val="Huisstijl-Sjabloonnaam"/>
        <w:b w:val="0"/>
        <w:sz w:val="20"/>
      </w:rPr>
    </w:pPr>
    <w:r>
      <w:rPr>
        <w:sz w:val="12"/>
      </w:rPr>
      <w:t xml:space="preserve">© </w:t>
    </w:r>
    <w:r>
      <w:rPr>
        <w:sz w:val="12"/>
      </w:rPr>
      <w:fldChar w:fldCharType="begin"/>
    </w:r>
    <w:r>
      <w:rPr>
        <w:sz w:val="12"/>
      </w:rPr>
      <w:instrText xml:space="preserve"> DATE \@ "yyyy" \* MERGEFORMAT </w:instrText>
    </w:r>
    <w:r>
      <w:rPr>
        <w:sz w:val="12"/>
      </w:rPr>
      <w:fldChar w:fldCharType="separate"/>
    </w:r>
    <w:r w:rsidR="00B12A8A">
      <w:rPr>
        <w:noProof/>
        <w:sz w:val="12"/>
      </w:rPr>
      <w:t>2013</w:t>
    </w:r>
    <w:r>
      <w:rPr>
        <w:sz w:val="12"/>
      </w:rPr>
      <w:fldChar w:fldCharType="end"/>
    </w:r>
    <w:r>
      <w:rPr>
        <w:sz w:val="12"/>
      </w:rPr>
      <w:t xml:space="preserve"> Niets uit deze uitgave mag op enigerlei wijze worden vermenigvuldigd, gekopieerd of aan derden ter inzage of beschikking gegeven zonder voorafgaande uitdrukkelijke schriftelijke toestemming van de uitgever.</w:t>
    </w:r>
  </w:p>
  <w:p w:rsidR="00D149F9" w:rsidRDefault="00B12A8A">
    <w:pPr>
      <w:pStyle w:val="Footer"/>
    </w:pPr>
    <w:r>
      <w:rPr>
        <w:noProof/>
        <w:sz w:val="20"/>
      </w:rPr>
      <mc:AlternateContent>
        <mc:Choice Requires="wps">
          <w:drawing>
            <wp:anchor distT="0" distB="0" distL="114300" distR="114300" simplePos="0" relativeHeight="251658240" behindDoc="0" locked="1" layoutInCell="0" allowOverlap="1">
              <wp:simplePos x="0" y="0"/>
              <wp:positionH relativeFrom="page">
                <wp:posOffset>5715000</wp:posOffset>
              </wp:positionH>
              <wp:positionV relativeFrom="page">
                <wp:posOffset>9372600</wp:posOffset>
              </wp:positionV>
              <wp:extent cx="1676400" cy="10668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066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2400"/>
                          </w:tblGrid>
                          <w:tr w:rsidR="00D149F9">
                            <w:tblPrEx>
                              <w:tblCellMar>
                                <w:top w:w="0" w:type="dxa"/>
                                <w:left w:w="0" w:type="dxa"/>
                                <w:bottom w:w="0" w:type="dxa"/>
                                <w:right w:w="0" w:type="dxa"/>
                              </w:tblCellMar>
                            </w:tblPrEx>
                            <w:trPr>
                              <w:cantSplit/>
                            </w:trPr>
                            <w:tc>
                              <w:tcPr>
                                <w:tcW w:w="2400" w:type="dxa"/>
                                <w:vAlign w:val="bottom"/>
                              </w:tcPr>
                              <w:p w:rsidR="00D149F9" w:rsidRDefault="00D149F9">
                                <w:pPr>
                                  <w:spacing w:line="160" w:lineRule="exact"/>
                                  <w:rPr>
                                    <w:rStyle w:val="Huisstijl-Kopje"/>
                                  </w:rPr>
                                </w:pPr>
                                <w:bookmarkStart w:id="59" w:name="tblAkkoord1"/>
                              </w:p>
                            </w:tc>
                          </w:tr>
                          <w:tr w:rsidR="00D149F9">
                            <w:tblPrEx>
                              <w:tblCellMar>
                                <w:top w:w="0" w:type="dxa"/>
                                <w:left w:w="0" w:type="dxa"/>
                                <w:bottom w:w="0" w:type="dxa"/>
                                <w:right w:w="0" w:type="dxa"/>
                              </w:tblCellMar>
                            </w:tblPrEx>
                            <w:trPr>
                              <w:cantSplit/>
                            </w:trPr>
                            <w:tc>
                              <w:tcPr>
                                <w:tcW w:w="2400" w:type="dxa"/>
                                <w:vAlign w:val="bottom"/>
                              </w:tcPr>
                              <w:p w:rsidR="00D149F9" w:rsidRDefault="00D149F9">
                                <w:pPr>
                                  <w:spacing w:line="560" w:lineRule="exact"/>
                                </w:pPr>
                              </w:p>
                            </w:tc>
                          </w:tr>
                          <w:tr w:rsidR="00D149F9">
                            <w:tblPrEx>
                              <w:tblCellMar>
                                <w:top w:w="0" w:type="dxa"/>
                                <w:left w:w="0" w:type="dxa"/>
                                <w:bottom w:w="0" w:type="dxa"/>
                                <w:right w:w="0" w:type="dxa"/>
                              </w:tblCellMar>
                            </w:tblPrEx>
                            <w:trPr>
                              <w:cantSplit/>
                            </w:trPr>
                            <w:tc>
                              <w:tcPr>
                                <w:tcW w:w="2400" w:type="dxa"/>
                                <w:vAlign w:val="bottom"/>
                              </w:tcPr>
                              <w:p w:rsidR="00D149F9" w:rsidRDefault="00D149F9">
                                <w:pPr>
                                  <w:spacing w:line="160" w:lineRule="exact"/>
                                  <w:rPr>
                                    <w:rStyle w:val="Huisstijl-Kopje"/>
                                  </w:rPr>
                                </w:pPr>
                              </w:p>
                            </w:tc>
                          </w:tr>
                          <w:tr w:rsidR="00D149F9">
                            <w:tblPrEx>
                              <w:tblCellMar>
                                <w:top w:w="0" w:type="dxa"/>
                                <w:left w:w="0" w:type="dxa"/>
                                <w:bottom w:w="0" w:type="dxa"/>
                                <w:right w:w="0" w:type="dxa"/>
                              </w:tblCellMar>
                            </w:tblPrEx>
                            <w:trPr>
                              <w:cantSplit/>
                            </w:trPr>
                            <w:tc>
                              <w:tcPr>
                                <w:tcW w:w="2400" w:type="dxa"/>
                                <w:vAlign w:val="bottom"/>
                              </w:tcPr>
                              <w:p w:rsidR="00D149F9" w:rsidRDefault="00D149F9">
                                <w:pPr>
                                  <w:spacing w:line="560" w:lineRule="exact"/>
                                </w:pPr>
                              </w:p>
                            </w:tc>
                          </w:tr>
                          <w:bookmarkEnd w:id="59"/>
                        </w:tbl>
                        <w:p w:rsidR="00D149F9" w:rsidRDefault="00D149F9"/>
                        <w:p w:rsidR="00D149F9" w:rsidRDefault="00D149F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50pt;margin-top:738pt;width:132pt;height:8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2400"/>
                    </w:tblGrid>
                    <w:tr w:rsidR="00D149F9">
                      <w:tblPrEx>
                        <w:tblCellMar>
                          <w:top w:w="0" w:type="dxa"/>
                          <w:left w:w="0" w:type="dxa"/>
                          <w:bottom w:w="0" w:type="dxa"/>
                          <w:right w:w="0" w:type="dxa"/>
                        </w:tblCellMar>
                      </w:tblPrEx>
                      <w:trPr>
                        <w:cantSplit/>
                      </w:trPr>
                      <w:tc>
                        <w:tcPr>
                          <w:tcW w:w="2400" w:type="dxa"/>
                          <w:vAlign w:val="bottom"/>
                        </w:tcPr>
                        <w:p w:rsidR="00D149F9" w:rsidRDefault="00D149F9">
                          <w:pPr>
                            <w:spacing w:line="160" w:lineRule="exact"/>
                            <w:rPr>
                              <w:rStyle w:val="Huisstijl-Kopje"/>
                            </w:rPr>
                          </w:pPr>
                          <w:bookmarkStart w:id="60" w:name="tblAkkoord1"/>
                        </w:p>
                      </w:tc>
                    </w:tr>
                    <w:tr w:rsidR="00D149F9">
                      <w:tblPrEx>
                        <w:tblCellMar>
                          <w:top w:w="0" w:type="dxa"/>
                          <w:left w:w="0" w:type="dxa"/>
                          <w:bottom w:w="0" w:type="dxa"/>
                          <w:right w:w="0" w:type="dxa"/>
                        </w:tblCellMar>
                      </w:tblPrEx>
                      <w:trPr>
                        <w:cantSplit/>
                      </w:trPr>
                      <w:tc>
                        <w:tcPr>
                          <w:tcW w:w="2400" w:type="dxa"/>
                          <w:vAlign w:val="bottom"/>
                        </w:tcPr>
                        <w:p w:rsidR="00D149F9" w:rsidRDefault="00D149F9">
                          <w:pPr>
                            <w:spacing w:line="560" w:lineRule="exact"/>
                          </w:pPr>
                        </w:p>
                      </w:tc>
                    </w:tr>
                    <w:tr w:rsidR="00D149F9">
                      <w:tblPrEx>
                        <w:tblCellMar>
                          <w:top w:w="0" w:type="dxa"/>
                          <w:left w:w="0" w:type="dxa"/>
                          <w:bottom w:w="0" w:type="dxa"/>
                          <w:right w:w="0" w:type="dxa"/>
                        </w:tblCellMar>
                      </w:tblPrEx>
                      <w:trPr>
                        <w:cantSplit/>
                      </w:trPr>
                      <w:tc>
                        <w:tcPr>
                          <w:tcW w:w="2400" w:type="dxa"/>
                          <w:vAlign w:val="bottom"/>
                        </w:tcPr>
                        <w:p w:rsidR="00D149F9" w:rsidRDefault="00D149F9">
                          <w:pPr>
                            <w:spacing w:line="160" w:lineRule="exact"/>
                            <w:rPr>
                              <w:rStyle w:val="Huisstijl-Kopje"/>
                            </w:rPr>
                          </w:pPr>
                        </w:p>
                      </w:tc>
                    </w:tr>
                    <w:tr w:rsidR="00D149F9">
                      <w:tblPrEx>
                        <w:tblCellMar>
                          <w:top w:w="0" w:type="dxa"/>
                          <w:left w:w="0" w:type="dxa"/>
                          <w:bottom w:w="0" w:type="dxa"/>
                          <w:right w:w="0" w:type="dxa"/>
                        </w:tblCellMar>
                      </w:tblPrEx>
                      <w:trPr>
                        <w:cantSplit/>
                      </w:trPr>
                      <w:tc>
                        <w:tcPr>
                          <w:tcW w:w="2400" w:type="dxa"/>
                          <w:vAlign w:val="bottom"/>
                        </w:tcPr>
                        <w:p w:rsidR="00D149F9" w:rsidRDefault="00D149F9">
                          <w:pPr>
                            <w:spacing w:line="560" w:lineRule="exact"/>
                          </w:pPr>
                        </w:p>
                      </w:tc>
                    </w:tr>
                    <w:bookmarkEnd w:id="60"/>
                  </w:tbl>
                  <w:p w:rsidR="00D149F9" w:rsidRDefault="00D149F9"/>
                  <w:p w:rsidR="00D149F9" w:rsidRDefault="00D149F9"/>
                </w:txbxContent>
              </v:textbox>
              <w10:wrap anchorx="page" anchory="pag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FBD" w:rsidRDefault="00A75FBD" w:rsidP="00D149F9">
      <w:pPr>
        <w:pStyle w:val="TabelData"/>
      </w:pPr>
      <w:r>
        <w:separator/>
      </w:r>
    </w:p>
  </w:footnote>
  <w:footnote w:type="continuationSeparator" w:id="0">
    <w:p w:rsidR="00A75FBD" w:rsidRDefault="00A75FBD" w:rsidP="00D149F9">
      <w:pPr>
        <w:pStyle w:val="TabelData"/>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9F9" w:rsidRDefault="00D149F9">
    <w:pPr>
      <w:rPr>
        <w:color w:val="FFFFFF"/>
      </w:rPr>
    </w:pPr>
    <w:r>
      <w:rPr>
        <w:color w:val="FFFFFF"/>
      </w:rPr>
      <w:fldChar w:fldCharType="begin"/>
    </w:r>
    <w:r>
      <w:rPr>
        <w:color w:val="FFFFFF"/>
      </w:rPr>
      <w:instrText xml:space="preserve"> NUMPAGES  \* MERGEFORMAT </w:instrText>
    </w:r>
    <w:r>
      <w:rPr>
        <w:color w:val="FFFFFF"/>
      </w:rPr>
      <w:fldChar w:fldCharType="separate"/>
    </w:r>
    <w:r w:rsidR="00B12A8A">
      <w:rPr>
        <w:noProof/>
        <w:color w:val="FFFFFF"/>
      </w:rPr>
      <w:t>10</w:t>
    </w:r>
    <w:r>
      <w:rPr>
        <w:color w:val="FFFFFF"/>
      </w:rPr>
      <w:fldChar w:fldCharType="end"/>
    </w:r>
    <w:r w:rsidR="00B12A8A">
      <w:rPr>
        <w:noProof/>
        <w:color w:val="FFFFFF"/>
        <w:sz w:val="20"/>
      </w:rPr>
      <mc:AlternateContent>
        <mc:Choice Requires="wps">
          <w:drawing>
            <wp:anchor distT="0" distB="0" distL="114300" distR="114300" simplePos="0" relativeHeight="251659264" behindDoc="0" locked="1" layoutInCell="0" allowOverlap="1">
              <wp:simplePos x="0" y="0"/>
              <wp:positionH relativeFrom="page">
                <wp:posOffset>457200</wp:posOffset>
              </wp:positionH>
              <wp:positionV relativeFrom="page">
                <wp:posOffset>330200</wp:posOffset>
              </wp:positionV>
              <wp:extent cx="5334000" cy="1066800"/>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1066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1440"/>
                            <w:gridCol w:w="120"/>
                            <w:gridCol w:w="6240"/>
                          </w:tblGrid>
                          <w:tr w:rsidR="00D149F9">
                            <w:tblPrEx>
                              <w:tblCellMar>
                                <w:top w:w="0" w:type="dxa"/>
                                <w:left w:w="0" w:type="dxa"/>
                                <w:bottom w:w="0" w:type="dxa"/>
                                <w:right w:w="0" w:type="dxa"/>
                              </w:tblCellMar>
                            </w:tblPrEx>
                            <w:trPr>
                              <w:trHeight w:val="720"/>
                            </w:trPr>
                            <w:tc>
                              <w:tcPr>
                                <w:tcW w:w="1440" w:type="dxa"/>
                              </w:tcPr>
                              <w:p w:rsidR="00D149F9" w:rsidRDefault="00D149F9">
                                <w:bookmarkStart w:id="41" w:name="bmBeeldmerk2" w:colFirst="0" w:colLast="0"/>
                                <w:bookmarkStart w:id="42" w:name="bmNaamLogo2" w:colFirst="2" w:colLast="2"/>
                              </w:p>
                            </w:tc>
                            <w:tc>
                              <w:tcPr>
                                <w:tcW w:w="120" w:type="dxa"/>
                              </w:tcPr>
                              <w:p w:rsidR="00D149F9" w:rsidRDefault="00D149F9"/>
                            </w:tc>
                            <w:tc>
                              <w:tcPr>
                                <w:tcW w:w="6240" w:type="dxa"/>
                              </w:tcPr>
                              <w:p w:rsidR="00D149F9" w:rsidRDefault="00D149F9">
                                <w:pPr>
                                  <w:pStyle w:val="Huisstijl-Logo"/>
                                </w:pPr>
                              </w:p>
                            </w:tc>
                          </w:tr>
                          <w:bookmarkEnd w:id="41"/>
                          <w:bookmarkEnd w:id="42"/>
                        </w:tbl>
                        <w:p w:rsidR="00D149F9" w:rsidRDefault="00D149F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36pt;margin-top:26pt;width:420pt;height:8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1440"/>
                      <w:gridCol w:w="120"/>
                      <w:gridCol w:w="6240"/>
                    </w:tblGrid>
                    <w:tr w:rsidR="00D149F9">
                      <w:tblPrEx>
                        <w:tblCellMar>
                          <w:top w:w="0" w:type="dxa"/>
                          <w:left w:w="0" w:type="dxa"/>
                          <w:bottom w:w="0" w:type="dxa"/>
                          <w:right w:w="0" w:type="dxa"/>
                        </w:tblCellMar>
                      </w:tblPrEx>
                      <w:trPr>
                        <w:trHeight w:val="720"/>
                      </w:trPr>
                      <w:tc>
                        <w:tcPr>
                          <w:tcW w:w="1440" w:type="dxa"/>
                        </w:tcPr>
                        <w:p w:rsidR="00D149F9" w:rsidRDefault="00D149F9">
                          <w:bookmarkStart w:id="43" w:name="bmBeeldmerk2" w:colFirst="0" w:colLast="0"/>
                          <w:bookmarkStart w:id="44" w:name="bmNaamLogo2" w:colFirst="2" w:colLast="2"/>
                        </w:p>
                      </w:tc>
                      <w:tc>
                        <w:tcPr>
                          <w:tcW w:w="120" w:type="dxa"/>
                        </w:tcPr>
                        <w:p w:rsidR="00D149F9" w:rsidRDefault="00D149F9"/>
                      </w:tc>
                      <w:tc>
                        <w:tcPr>
                          <w:tcW w:w="6240" w:type="dxa"/>
                        </w:tcPr>
                        <w:p w:rsidR="00D149F9" w:rsidRDefault="00D149F9">
                          <w:pPr>
                            <w:pStyle w:val="Huisstijl-Logo"/>
                          </w:pPr>
                        </w:p>
                      </w:tc>
                    </w:tr>
                    <w:bookmarkEnd w:id="43"/>
                    <w:bookmarkEnd w:id="44"/>
                  </w:tbl>
                  <w:p w:rsidR="00D149F9" w:rsidRDefault="00D149F9"/>
                </w:txbxContent>
              </v:textbox>
              <w10:wrap anchorx="page" anchory="page"/>
              <w10:anchorlock/>
            </v:shape>
          </w:pict>
        </mc:Fallback>
      </mc:AlternateContent>
    </w:r>
    <w:r w:rsidR="00B12A8A">
      <w:rPr>
        <w:noProof/>
        <w:color w:val="FFFFFF"/>
        <w:sz w:val="20"/>
      </w:rPr>
      <mc:AlternateContent>
        <mc:Choice Requires="wps">
          <w:drawing>
            <wp:anchor distT="0" distB="0" distL="114300" distR="114300" simplePos="0" relativeHeight="251661312" behindDoc="0" locked="1" layoutInCell="0" allowOverlap="1">
              <wp:simplePos x="0" y="0"/>
              <wp:positionH relativeFrom="page">
                <wp:posOffset>5715000</wp:posOffset>
              </wp:positionH>
              <wp:positionV relativeFrom="page">
                <wp:posOffset>355600</wp:posOffset>
              </wp:positionV>
              <wp:extent cx="1676400" cy="3352800"/>
              <wp:effectExtent l="0" t="0" r="0" b="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335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2520"/>
                          </w:tblGrid>
                          <w:tr w:rsidR="00D149F9">
                            <w:tblPrEx>
                              <w:tblCellMar>
                                <w:top w:w="0" w:type="dxa"/>
                                <w:left w:w="0" w:type="dxa"/>
                                <w:bottom w:w="0" w:type="dxa"/>
                                <w:right w:w="0" w:type="dxa"/>
                              </w:tblCellMar>
                            </w:tblPrEx>
                            <w:trPr>
                              <w:trHeight w:val="240"/>
                            </w:trPr>
                            <w:tc>
                              <w:tcPr>
                                <w:tcW w:w="2520" w:type="dxa"/>
                              </w:tcPr>
                              <w:p w:rsidR="00D149F9" w:rsidRDefault="00D149F9">
                                <w:pPr>
                                  <w:rPr>
                                    <w:rStyle w:val="Huisstijl-Kopje"/>
                                  </w:rPr>
                                </w:pPr>
                                <w:bookmarkStart w:id="45" w:name="bmGegevens2" w:colFirst="0" w:colLast="0"/>
                                <w:r>
                                  <w:rPr>
                                    <w:rStyle w:val="Huisstijl-Kopje"/>
                                  </w:rPr>
                                  <w:t>Datum opgesteld</w:t>
                                </w:r>
                              </w:p>
                              <w:p w:rsidR="00872AB2" w:rsidRDefault="00872AB2" w:rsidP="00872AB2">
                                <w:pPr>
                                  <w:rPr>
                                    <w:rStyle w:val="Huisstijl-Gegeven"/>
                                  </w:rPr>
                                </w:pPr>
                                <w:r>
                                  <w:rPr>
                                    <w:rStyle w:val="Huisstijl-Gegeven"/>
                                  </w:rPr>
                                  <w:t>11 juni 2007</w:t>
                                </w:r>
                              </w:p>
                              <w:p w:rsidR="00872AB2" w:rsidRDefault="00872AB2" w:rsidP="00872AB2">
                                <w:pPr>
                                  <w:rPr>
                                    <w:rStyle w:val="Huisstijl-Gegeven"/>
                                  </w:rPr>
                                </w:pPr>
                              </w:p>
                              <w:p w:rsidR="00872AB2" w:rsidRPr="00872AB2" w:rsidRDefault="00872AB2" w:rsidP="00872AB2">
                                <w:pPr>
                                  <w:rPr>
                                    <w:rStyle w:val="Huisstijl-Gegeven"/>
                                    <w:sz w:val="15"/>
                                    <w:szCs w:val="15"/>
                                  </w:rPr>
                                </w:pPr>
                                <w:r w:rsidRPr="00872AB2">
                                  <w:rPr>
                                    <w:rStyle w:val="Huisstijl-Gegeven"/>
                                    <w:sz w:val="15"/>
                                    <w:szCs w:val="15"/>
                                  </w:rPr>
                                  <w:t>Datum Gewijzigd</w:t>
                                </w:r>
                              </w:p>
                              <w:p w:rsidR="00872AB2" w:rsidRDefault="00BD0417" w:rsidP="00872AB2">
                                <w:pPr>
                                  <w:rPr>
                                    <w:rStyle w:val="Huisstijl-Gegeven"/>
                                  </w:rPr>
                                </w:pPr>
                                <w:r>
                                  <w:rPr>
                                    <w:rStyle w:val="Huisstijl-Gegeven"/>
                                  </w:rPr>
                                  <w:t>2</w:t>
                                </w:r>
                                <w:r w:rsidR="00442786">
                                  <w:rPr>
                                    <w:rStyle w:val="Huisstijl-Gegeven"/>
                                  </w:rPr>
                                  <w:t>9</w:t>
                                </w:r>
                                <w:r w:rsidR="00872AB2">
                                  <w:rPr>
                                    <w:rStyle w:val="Huisstijl-Gegeven"/>
                                  </w:rPr>
                                  <w:t>-</w:t>
                                </w:r>
                                <w:r>
                                  <w:rPr>
                                    <w:rStyle w:val="Huisstijl-Gegeven"/>
                                  </w:rPr>
                                  <w:t>0</w:t>
                                </w:r>
                                <w:r w:rsidR="00442786">
                                  <w:rPr>
                                    <w:rStyle w:val="Huisstijl-Gegeven"/>
                                  </w:rPr>
                                  <w:t>3</w:t>
                                </w:r>
                                <w:r w:rsidR="00872AB2">
                                  <w:rPr>
                                    <w:rStyle w:val="Huisstijl-Gegeven"/>
                                  </w:rPr>
                                  <w:t>-20</w:t>
                                </w:r>
                                <w:r>
                                  <w:rPr>
                                    <w:rStyle w:val="Huisstijl-Gegeven"/>
                                  </w:rPr>
                                  <w:t>13</w:t>
                                </w:r>
                              </w:p>
                              <w:p w:rsidR="00872AB2" w:rsidRDefault="00872AB2" w:rsidP="00872AB2">
                                <w:pPr>
                                  <w:rPr>
                                    <w:rStyle w:val="Huisstijl-Kopje"/>
                                  </w:rPr>
                                </w:pPr>
                                <w:r>
                                  <w:rPr>
                                    <w:rStyle w:val="Huisstijl-Kopje"/>
                                  </w:rPr>
                                  <w:t>Project</w:t>
                                </w:r>
                              </w:p>
                              <w:p w:rsidR="00872AB2" w:rsidRDefault="00872AB2" w:rsidP="00872AB2">
                                <w:pPr>
                                  <w:rPr>
                                    <w:rStyle w:val="Huisstijl-Gegeven"/>
                                  </w:rPr>
                                </w:pPr>
                                <w:r>
                                  <w:rPr>
                                    <w:rStyle w:val="Huisstijl-Gegeven"/>
                                  </w:rPr>
                                  <w:t>Uitbreiding Velddoornweg</w:t>
                                </w:r>
                              </w:p>
                              <w:p w:rsidR="000A1E4C" w:rsidRPr="00872AB2" w:rsidRDefault="000A1E4C">
                                <w:pPr>
                                  <w:rPr>
                                    <w:rStyle w:val="Huisstijl-Kopje"/>
                                  </w:rPr>
                                </w:pPr>
                                <w:r w:rsidRPr="00872AB2">
                                  <w:rPr>
                                    <w:rStyle w:val="Huisstijl-Kopje"/>
                                  </w:rPr>
                                  <w:t xml:space="preserve"> </w:t>
                                </w:r>
                              </w:p>
                              <w:p w:rsidR="00D149F9" w:rsidRPr="00872AB2" w:rsidRDefault="008B2145">
                                <w:pPr>
                                  <w:rPr>
                                    <w:rStyle w:val="Huisstijl-Kopje"/>
                                  </w:rPr>
                                </w:pPr>
                                <w:r>
                                  <w:rPr>
                                    <w:rStyle w:val="Huisstijl-Kopje"/>
                                  </w:rPr>
                                  <w:t>V</w:t>
                                </w:r>
                                <w:r w:rsidR="00D149F9" w:rsidRPr="00872AB2">
                                  <w:rPr>
                                    <w:rStyle w:val="Huisstijl-Kopje"/>
                                  </w:rPr>
                                  <w:t>ersie</w:t>
                                </w:r>
                              </w:p>
                              <w:p w:rsidR="00D149F9" w:rsidRPr="00872AB2" w:rsidRDefault="00D149F9">
                                <w:pPr>
                                  <w:rPr>
                                    <w:rStyle w:val="Huisstijl-Gegeven"/>
                                  </w:rPr>
                                </w:pPr>
                                <w:r w:rsidRPr="00872AB2">
                                  <w:rPr>
                                    <w:rStyle w:val="Huisstijl-Gegeven"/>
                                  </w:rPr>
                                  <w:t>1.</w:t>
                                </w:r>
                                <w:r w:rsidR="001E3CBD">
                                  <w:rPr>
                                    <w:rStyle w:val="Huisstijl-Gegeven"/>
                                  </w:rPr>
                                  <w:t>3</w:t>
                                </w:r>
                              </w:p>
                              <w:p w:rsidR="00D149F9" w:rsidRDefault="00D149F9">
                                <w:pPr>
                                  <w:rPr>
                                    <w:rStyle w:val="Huisstijl-Kopje"/>
                                    <w:lang w:val="en-GB"/>
                                  </w:rPr>
                                </w:pPr>
                                <w:r>
                                  <w:rPr>
                                    <w:rStyle w:val="Huisstijl-Kopje"/>
                                    <w:lang w:val="en-GB"/>
                                  </w:rPr>
                                  <w:t>Status</w:t>
                                </w:r>
                              </w:p>
                              <w:p w:rsidR="00D149F9" w:rsidRDefault="00D149F9">
                                <w:pPr>
                                  <w:rPr>
                                    <w:rStyle w:val="Huisstijl-Gegeven"/>
                                    <w:lang w:val="en-GB"/>
                                  </w:rPr>
                                </w:pPr>
                                <w:r>
                                  <w:rPr>
                                    <w:rStyle w:val="Huisstijl-Gegeven"/>
                                    <w:lang w:val="en-GB"/>
                                  </w:rPr>
                                  <w:t>As Built</w:t>
                                </w:r>
                              </w:p>
                              <w:p w:rsidR="00D149F9" w:rsidRDefault="00D149F9">
                                <w:pPr>
                                  <w:rPr>
                                    <w:rStyle w:val="Huisstijl-Kopje"/>
                                  </w:rPr>
                                </w:pPr>
                                <w:r>
                                  <w:rPr>
                                    <w:rStyle w:val="Huisstijl-Kopje"/>
                                  </w:rPr>
                                  <w:t>Blad</w:t>
                                </w:r>
                              </w:p>
                              <w:p w:rsidR="00D149F9" w:rsidRDefault="00D149F9">
                                <w:pPr>
                                  <w:rPr>
                                    <w:rStyle w:val="Huisstijl-Gegeven"/>
                                  </w:rPr>
                                </w:pPr>
                                <w:r>
                                  <w:rPr>
                                    <w:rStyle w:val="Huisstijl-Gegeven"/>
                                  </w:rPr>
                                  <w:fldChar w:fldCharType="begin"/>
                                </w:r>
                                <w:r>
                                  <w:rPr>
                                    <w:rStyle w:val="Huisstijl-Gegeven"/>
                                  </w:rPr>
                                  <w:instrText xml:space="preserve"> PAGE  \* MERGEFORMAT </w:instrText>
                                </w:r>
                                <w:r>
                                  <w:rPr>
                                    <w:rStyle w:val="Huisstijl-Gegeven"/>
                                  </w:rPr>
                                  <w:fldChar w:fldCharType="separate"/>
                                </w:r>
                                <w:r w:rsidR="00B12A8A">
                                  <w:rPr>
                                    <w:rStyle w:val="Huisstijl-Gegeven"/>
                                  </w:rPr>
                                  <w:t>10</w:t>
                                </w:r>
                                <w:r>
                                  <w:rPr>
                                    <w:rStyle w:val="Huisstijl-Gegeven"/>
                                  </w:rPr>
                                  <w:fldChar w:fldCharType="end"/>
                                </w:r>
                                <w:r>
                                  <w:rPr>
                                    <w:rStyle w:val="Huisstijl-Gegeven"/>
                                  </w:rPr>
                                  <w:t xml:space="preserve"> van </w:t>
                                </w:r>
                                <w:r>
                                  <w:rPr>
                                    <w:rStyle w:val="Huisstijl-Gegeven"/>
                                  </w:rPr>
                                  <w:fldChar w:fldCharType="begin"/>
                                </w:r>
                                <w:r>
                                  <w:rPr>
                                    <w:rStyle w:val="Huisstijl-Gegeven"/>
                                  </w:rPr>
                                  <w:instrText xml:space="preserve"> NUMPAGES  \* MERGEFORMAT </w:instrText>
                                </w:r>
                                <w:r>
                                  <w:rPr>
                                    <w:rStyle w:val="Huisstijl-Gegeven"/>
                                  </w:rPr>
                                  <w:fldChar w:fldCharType="separate"/>
                                </w:r>
                                <w:r w:rsidR="00B12A8A">
                                  <w:rPr>
                                    <w:rStyle w:val="Huisstijl-Gegeven"/>
                                  </w:rPr>
                                  <w:t>10</w:t>
                                </w:r>
                                <w:r>
                                  <w:rPr>
                                    <w:rStyle w:val="Huisstijl-Gegeven"/>
                                  </w:rPr>
                                  <w:fldChar w:fldCharType="end"/>
                                </w:r>
                              </w:p>
                            </w:tc>
                          </w:tr>
                          <w:bookmarkEnd w:id="45"/>
                        </w:tbl>
                        <w:p w:rsidR="00D149F9" w:rsidRDefault="00D149F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450pt;margin-top:28pt;width:132pt;height:26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2520"/>
                    </w:tblGrid>
                    <w:tr w:rsidR="00D149F9">
                      <w:tblPrEx>
                        <w:tblCellMar>
                          <w:top w:w="0" w:type="dxa"/>
                          <w:left w:w="0" w:type="dxa"/>
                          <w:bottom w:w="0" w:type="dxa"/>
                          <w:right w:w="0" w:type="dxa"/>
                        </w:tblCellMar>
                      </w:tblPrEx>
                      <w:trPr>
                        <w:trHeight w:val="240"/>
                      </w:trPr>
                      <w:tc>
                        <w:tcPr>
                          <w:tcW w:w="2520" w:type="dxa"/>
                        </w:tcPr>
                        <w:p w:rsidR="00D149F9" w:rsidRDefault="00D149F9">
                          <w:pPr>
                            <w:rPr>
                              <w:rStyle w:val="Huisstijl-Kopje"/>
                            </w:rPr>
                          </w:pPr>
                          <w:bookmarkStart w:id="46" w:name="bmGegevens2" w:colFirst="0" w:colLast="0"/>
                          <w:r>
                            <w:rPr>
                              <w:rStyle w:val="Huisstijl-Kopje"/>
                            </w:rPr>
                            <w:t>Datum opgesteld</w:t>
                          </w:r>
                        </w:p>
                        <w:p w:rsidR="00872AB2" w:rsidRDefault="00872AB2" w:rsidP="00872AB2">
                          <w:pPr>
                            <w:rPr>
                              <w:rStyle w:val="Huisstijl-Gegeven"/>
                            </w:rPr>
                          </w:pPr>
                          <w:r>
                            <w:rPr>
                              <w:rStyle w:val="Huisstijl-Gegeven"/>
                            </w:rPr>
                            <w:t>11 juni 2007</w:t>
                          </w:r>
                        </w:p>
                        <w:p w:rsidR="00872AB2" w:rsidRDefault="00872AB2" w:rsidP="00872AB2">
                          <w:pPr>
                            <w:rPr>
                              <w:rStyle w:val="Huisstijl-Gegeven"/>
                            </w:rPr>
                          </w:pPr>
                        </w:p>
                        <w:p w:rsidR="00872AB2" w:rsidRPr="00872AB2" w:rsidRDefault="00872AB2" w:rsidP="00872AB2">
                          <w:pPr>
                            <w:rPr>
                              <w:rStyle w:val="Huisstijl-Gegeven"/>
                              <w:sz w:val="15"/>
                              <w:szCs w:val="15"/>
                            </w:rPr>
                          </w:pPr>
                          <w:r w:rsidRPr="00872AB2">
                            <w:rPr>
                              <w:rStyle w:val="Huisstijl-Gegeven"/>
                              <w:sz w:val="15"/>
                              <w:szCs w:val="15"/>
                            </w:rPr>
                            <w:t>Datum Gewijzigd</w:t>
                          </w:r>
                        </w:p>
                        <w:p w:rsidR="00872AB2" w:rsidRDefault="00BD0417" w:rsidP="00872AB2">
                          <w:pPr>
                            <w:rPr>
                              <w:rStyle w:val="Huisstijl-Gegeven"/>
                            </w:rPr>
                          </w:pPr>
                          <w:r>
                            <w:rPr>
                              <w:rStyle w:val="Huisstijl-Gegeven"/>
                            </w:rPr>
                            <w:t>2</w:t>
                          </w:r>
                          <w:r w:rsidR="00442786">
                            <w:rPr>
                              <w:rStyle w:val="Huisstijl-Gegeven"/>
                            </w:rPr>
                            <w:t>9</w:t>
                          </w:r>
                          <w:r w:rsidR="00872AB2">
                            <w:rPr>
                              <w:rStyle w:val="Huisstijl-Gegeven"/>
                            </w:rPr>
                            <w:t>-</w:t>
                          </w:r>
                          <w:r>
                            <w:rPr>
                              <w:rStyle w:val="Huisstijl-Gegeven"/>
                            </w:rPr>
                            <w:t>0</w:t>
                          </w:r>
                          <w:r w:rsidR="00442786">
                            <w:rPr>
                              <w:rStyle w:val="Huisstijl-Gegeven"/>
                            </w:rPr>
                            <w:t>3</w:t>
                          </w:r>
                          <w:r w:rsidR="00872AB2">
                            <w:rPr>
                              <w:rStyle w:val="Huisstijl-Gegeven"/>
                            </w:rPr>
                            <w:t>-20</w:t>
                          </w:r>
                          <w:r>
                            <w:rPr>
                              <w:rStyle w:val="Huisstijl-Gegeven"/>
                            </w:rPr>
                            <w:t>13</w:t>
                          </w:r>
                        </w:p>
                        <w:p w:rsidR="00872AB2" w:rsidRDefault="00872AB2" w:rsidP="00872AB2">
                          <w:pPr>
                            <w:rPr>
                              <w:rStyle w:val="Huisstijl-Kopje"/>
                            </w:rPr>
                          </w:pPr>
                          <w:r>
                            <w:rPr>
                              <w:rStyle w:val="Huisstijl-Kopje"/>
                            </w:rPr>
                            <w:t>Project</w:t>
                          </w:r>
                        </w:p>
                        <w:p w:rsidR="00872AB2" w:rsidRDefault="00872AB2" w:rsidP="00872AB2">
                          <w:pPr>
                            <w:rPr>
                              <w:rStyle w:val="Huisstijl-Gegeven"/>
                            </w:rPr>
                          </w:pPr>
                          <w:r>
                            <w:rPr>
                              <w:rStyle w:val="Huisstijl-Gegeven"/>
                            </w:rPr>
                            <w:t>Uitbreiding Velddoornweg</w:t>
                          </w:r>
                        </w:p>
                        <w:p w:rsidR="000A1E4C" w:rsidRPr="00872AB2" w:rsidRDefault="000A1E4C">
                          <w:pPr>
                            <w:rPr>
                              <w:rStyle w:val="Huisstijl-Kopje"/>
                            </w:rPr>
                          </w:pPr>
                          <w:r w:rsidRPr="00872AB2">
                            <w:rPr>
                              <w:rStyle w:val="Huisstijl-Kopje"/>
                            </w:rPr>
                            <w:t xml:space="preserve"> </w:t>
                          </w:r>
                        </w:p>
                        <w:p w:rsidR="00D149F9" w:rsidRPr="00872AB2" w:rsidRDefault="008B2145">
                          <w:pPr>
                            <w:rPr>
                              <w:rStyle w:val="Huisstijl-Kopje"/>
                            </w:rPr>
                          </w:pPr>
                          <w:r>
                            <w:rPr>
                              <w:rStyle w:val="Huisstijl-Kopje"/>
                            </w:rPr>
                            <w:t>V</w:t>
                          </w:r>
                          <w:r w:rsidR="00D149F9" w:rsidRPr="00872AB2">
                            <w:rPr>
                              <w:rStyle w:val="Huisstijl-Kopje"/>
                            </w:rPr>
                            <w:t>ersie</w:t>
                          </w:r>
                        </w:p>
                        <w:p w:rsidR="00D149F9" w:rsidRPr="00872AB2" w:rsidRDefault="00D149F9">
                          <w:pPr>
                            <w:rPr>
                              <w:rStyle w:val="Huisstijl-Gegeven"/>
                            </w:rPr>
                          </w:pPr>
                          <w:r w:rsidRPr="00872AB2">
                            <w:rPr>
                              <w:rStyle w:val="Huisstijl-Gegeven"/>
                            </w:rPr>
                            <w:t>1.</w:t>
                          </w:r>
                          <w:r w:rsidR="001E3CBD">
                            <w:rPr>
                              <w:rStyle w:val="Huisstijl-Gegeven"/>
                            </w:rPr>
                            <w:t>3</w:t>
                          </w:r>
                        </w:p>
                        <w:p w:rsidR="00D149F9" w:rsidRDefault="00D149F9">
                          <w:pPr>
                            <w:rPr>
                              <w:rStyle w:val="Huisstijl-Kopje"/>
                              <w:lang w:val="en-GB"/>
                            </w:rPr>
                          </w:pPr>
                          <w:r>
                            <w:rPr>
                              <w:rStyle w:val="Huisstijl-Kopje"/>
                              <w:lang w:val="en-GB"/>
                            </w:rPr>
                            <w:t>Status</w:t>
                          </w:r>
                        </w:p>
                        <w:p w:rsidR="00D149F9" w:rsidRDefault="00D149F9">
                          <w:pPr>
                            <w:rPr>
                              <w:rStyle w:val="Huisstijl-Gegeven"/>
                              <w:lang w:val="en-GB"/>
                            </w:rPr>
                          </w:pPr>
                          <w:r>
                            <w:rPr>
                              <w:rStyle w:val="Huisstijl-Gegeven"/>
                              <w:lang w:val="en-GB"/>
                            </w:rPr>
                            <w:t>As Built</w:t>
                          </w:r>
                        </w:p>
                        <w:p w:rsidR="00D149F9" w:rsidRDefault="00D149F9">
                          <w:pPr>
                            <w:rPr>
                              <w:rStyle w:val="Huisstijl-Kopje"/>
                            </w:rPr>
                          </w:pPr>
                          <w:r>
                            <w:rPr>
                              <w:rStyle w:val="Huisstijl-Kopje"/>
                            </w:rPr>
                            <w:t>Blad</w:t>
                          </w:r>
                        </w:p>
                        <w:p w:rsidR="00D149F9" w:rsidRDefault="00D149F9">
                          <w:pPr>
                            <w:rPr>
                              <w:rStyle w:val="Huisstijl-Gegeven"/>
                            </w:rPr>
                          </w:pPr>
                          <w:r>
                            <w:rPr>
                              <w:rStyle w:val="Huisstijl-Gegeven"/>
                            </w:rPr>
                            <w:fldChar w:fldCharType="begin"/>
                          </w:r>
                          <w:r>
                            <w:rPr>
                              <w:rStyle w:val="Huisstijl-Gegeven"/>
                            </w:rPr>
                            <w:instrText xml:space="preserve"> PAGE  \* MERGEFORMAT </w:instrText>
                          </w:r>
                          <w:r>
                            <w:rPr>
                              <w:rStyle w:val="Huisstijl-Gegeven"/>
                            </w:rPr>
                            <w:fldChar w:fldCharType="separate"/>
                          </w:r>
                          <w:r w:rsidR="00B12A8A">
                            <w:rPr>
                              <w:rStyle w:val="Huisstijl-Gegeven"/>
                            </w:rPr>
                            <w:t>10</w:t>
                          </w:r>
                          <w:r>
                            <w:rPr>
                              <w:rStyle w:val="Huisstijl-Gegeven"/>
                            </w:rPr>
                            <w:fldChar w:fldCharType="end"/>
                          </w:r>
                          <w:r>
                            <w:rPr>
                              <w:rStyle w:val="Huisstijl-Gegeven"/>
                            </w:rPr>
                            <w:t xml:space="preserve"> van </w:t>
                          </w:r>
                          <w:r>
                            <w:rPr>
                              <w:rStyle w:val="Huisstijl-Gegeven"/>
                            </w:rPr>
                            <w:fldChar w:fldCharType="begin"/>
                          </w:r>
                          <w:r>
                            <w:rPr>
                              <w:rStyle w:val="Huisstijl-Gegeven"/>
                            </w:rPr>
                            <w:instrText xml:space="preserve"> NUMPAGES  \* MERGEFORMAT </w:instrText>
                          </w:r>
                          <w:r>
                            <w:rPr>
                              <w:rStyle w:val="Huisstijl-Gegeven"/>
                            </w:rPr>
                            <w:fldChar w:fldCharType="separate"/>
                          </w:r>
                          <w:r w:rsidR="00B12A8A">
                            <w:rPr>
                              <w:rStyle w:val="Huisstijl-Gegeven"/>
                            </w:rPr>
                            <w:t>10</w:t>
                          </w:r>
                          <w:r>
                            <w:rPr>
                              <w:rStyle w:val="Huisstijl-Gegeven"/>
                            </w:rPr>
                            <w:fldChar w:fldCharType="end"/>
                          </w:r>
                        </w:p>
                      </w:tc>
                    </w:tr>
                    <w:bookmarkEnd w:id="46"/>
                  </w:tbl>
                  <w:p w:rsidR="00D149F9" w:rsidRDefault="00D149F9"/>
                </w:txbxContent>
              </v:textbox>
              <w10:wrap anchorx="page" anchory="page"/>
              <w10:anchorlock/>
            </v:shape>
          </w:pict>
        </mc:Fallback>
      </mc:AlternateContent>
    </w:r>
    <w:r w:rsidR="00B12A8A">
      <w:rPr>
        <w:noProof/>
        <w:color w:val="FFFFFF"/>
        <w:sz w:val="20"/>
      </w:rPr>
      <mc:AlternateContent>
        <mc:Choice Requires="wps">
          <w:drawing>
            <wp:anchor distT="0" distB="0" distL="114300" distR="114300" simplePos="0" relativeHeight="251660288" behindDoc="0" locked="1" layoutInCell="0" allowOverlap="1">
              <wp:simplePos x="0" y="0"/>
              <wp:positionH relativeFrom="page">
                <wp:posOffset>0</wp:posOffset>
              </wp:positionH>
              <wp:positionV relativeFrom="page">
                <wp:posOffset>0</wp:posOffset>
              </wp:positionV>
              <wp:extent cx="5511800" cy="1676400"/>
              <wp:effectExtent l="0" t="0" r="0" b="0"/>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1800" cy="167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8000"/>
                          </w:tblGrid>
                          <w:tr w:rsidR="00D149F9">
                            <w:tblPrEx>
                              <w:tblCellMar>
                                <w:top w:w="0" w:type="dxa"/>
                                <w:left w:w="0" w:type="dxa"/>
                                <w:bottom w:w="0" w:type="dxa"/>
                                <w:right w:w="0" w:type="dxa"/>
                              </w:tblCellMar>
                            </w:tblPrEx>
                            <w:trPr>
                              <w:trHeight w:hRule="exact" w:val="2720"/>
                            </w:trPr>
                            <w:tc>
                              <w:tcPr>
                                <w:tcW w:w="8000" w:type="dxa"/>
                              </w:tcPr>
                              <w:p w:rsidR="00D149F9" w:rsidRDefault="00D149F9">
                                <w:pPr>
                                  <w:spacing w:line="240" w:lineRule="auto"/>
                                </w:pPr>
                                <w:bookmarkStart w:id="47" w:name="bmAfwLogo2" w:colFirst="0" w:colLast="0"/>
                              </w:p>
                            </w:tc>
                          </w:tr>
                          <w:bookmarkEnd w:id="47"/>
                        </w:tbl>
                        <w:p w:rsidR="00D149F9" w:rsidRDefault="00D149F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margin-left:0;margin-top:0;width:434pt;height:13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8000"/>
                    </w:tblGrid>
                    <w:tr w:rsidR="00D149F9">
                      <w:tblPrEx>
                        <w:tblCellMar>
                          <w:top w:w="0" w:type="dxa"/>
                          <w:left w:w="0" w:type="dxa"/>
                          <w:bottom w:w="0" w:type="dxa"/>
                          <w:right w:w="0" w:type="dxa"/>
                        </w:tblCellMar>
                      </w:tblPrEx>
                      <w:trPr>
                        <w:trHeight w:hRule="exact" w:val="2720"/>
                      </w:trPr>
                      <w:tc>
                        <w:tcPr>
                          <w:tcW w:w="8000" w:type="dxa"/>
                        </w:tcPr>
                        <w:p w:rsidR="00D149F9" w:rsidRDefault="00D149F9">
                          <w:pPr>
                            <w:spacing w:line="240" w:lineRule="auto"/>
                          </w:pPr>
                          <w:bookmarkStart w:id="48" w:name="bmAfwLogo2" w:colFirst="0" w:colLast="0"/>
                        </w:p>
                      </w:tc>
                    </w:tr>
                    <w:bookmarkEnd w:id="48"/>
                  </w:tbl>
                  <w:p w:rsidR="00D149F9" w:rsidRDefault="00D149F9"/>
                </w:txbxContent>
              </v:textbox>
              <w10:wrap anchorx="page" anchory="page"/>
              <w10:anchorlock/>
            </v:shape>
          </w:pict>
        </mc:Fallback>
      </mc:AlternateContent>
    </w:r>
  </w:p>
  <w:p w:rsidR="00D149F9" w:rsidRDefault="00D149F9"/>
  <w:p w:rsidR="00D149F9" w:rsidRDefault="00D149F9"/>
  <w:p w:rsidR="00D149F9" w:rsidRDefault="00D149F9"/>
  <w:p w:rsidR="00D149F9" w:rsidRDefault="00D149F9"/>
  <w:p w:rsidR="00D149F9" w:rsidRDefault="00D149F9"/>
  <w:p w:rsidR="00D149F9" w:rsidRDefault="00D149F9"/>
  <w:p w:rsidR="00D149F9" w:rsidRDefault="00D149F9"/>
  <w:p w:rsidR="00D149F9" w:rsidRDefault="00D149F9"/>
  <w:p w:rsidR="00D149F9" w:rsidRDefault="00D149F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9F9" w:rsidRDefault="00D149F9">
    <w:pPr>
      <w:rPr>
        <w:color w:val="FFFFFF"/>
      </w:rPr>
    </w:pPr>
    <w:r>
      <w:rPr>
        <w:color w:val="FFFFFF"/>
      </w:rPr>
      <w:fldChar w:fldCharType="begin"/>
    </w:r>
    <w:r>
      <w:rPr>
        <w:color w:val="FFFFFF"/>
      </w:rPr>
      <w:instrText xml:space="preserve"> NUMPAGES  \* MERGEFORMAT </w:instrText>
    </w:r>
    <w:r>
      <w:rPr>
        <w:color w:val="FFFFFF"/>
      </w:rPr>
      <w:fldChar w:fldCharType="separate"/>
    </w:r>
    <w:r w:rsidR="00B12A8A">
      <w:rPr>
        <w:noProof/>
        <w:color w:val="FFFFFF"/>
      </w:rPr>
      <w:t>1</w:t>
    </w:r>
    <w:r>
      <w:rPr>
        <w:color w:val="FFFFFF"/>
      </w:rPr>
      <w:fldChar w:fldCharType="end"/>
    </w:r>
    <w:r w:rsidR="00B12A8A">
      <w:rPr>
        <w:noProof/>
        <w:color w:val="FFFFFF"/>
        <w:sz w:val="20"/>
      </w:rPr>
      <mc:AlternateContent>
        <mc:Choice Requires="wps">
          <w:drawing>
            <wp:anchor distT="0" distB="0" distL="114300" distR="114300" simplePos="0" relativeHeight="251657216" behindDoc="0" locked="1" layoutInCell="0" allowOverlap="1">
              <wp:simplePos x="0" y="0"/>
              <wp:positionH relativeFrom="page">
                <wp:posOffset>5715000</wp:posOffset>
              </wp:positionH>
              <wp:positionV relativeFrom="page">
                <wp:posOffset>4000500</wp:posOffset>
              </wp:positionV>
              <wp:extent cx="1676400" cy="365760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3657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2520"/>
                          </w:tblGrid>
                          <w:tr w:rsidR="00D149F9">
                            <w:tblPrEx>
                              <w:tblCellMar>
                                <w:top w:w="0" w:type="dxa"/>
                                <w:left w:w="0" w:type="dxa"/>
                                <w:bottom w:w="0" w:type="dxa"/>
                                <w:right w:w="0" w:type="dxa"/>
                              </w:tblCellMar>
                            </w:tblPrEx>
                            <w:tc>
                              <w:tcPr>
                                <w:tcW w:w="2520" w:type="dxa"/>
                              </w:tcPr>
                              <w:p w:rsidR="00D149F9" w:rsidRDefault="00D149F9">
                                <w:pPr>
                                  <w:rPr>
                                    <w:rStyle w:val="Huisstijl-Kopje"/>
                                  </w:rPr>
                                </w:pPr>
                                <w:bookmarkStart w:id="49" w:name="bmGegevens1" w:colFirst="0" w:colLast="0"/>
                                <w:r>
                                  <w:rPr>
                                    <w:rStyle w:val="Huisstijl-Kopje"/>
                                  </w:rPr>
                                  <w:t>Datum opgesteld</w:t>
                                </w:r>
                              </w:p>
                              <w:p w:rsidR="00D149F9" w:rsidRDefault="00D149F9">
                                <w:pPr>
                                  <w:rPr>
                                    <w:rStyle w:val="Huisstijl-Gegeven"/>
                                  </w:rPr>
                                </w:pPr>
                                <w:r>
                                  <w:rPr>
                                    <w:rStyle w:val="Huisstijl-Gegeven"/>
                                  </w:rPr>
                                  <w:t>11 juni 2007</w:t>
                                </w:r>
                              </w:p>
                              <w:p w:rsidR="00D149F9" w:rsidRDefault="00D149F9">
                                <w:pPr>
                                  <w:rPr>
                                    <w:rStyle w:val="Huisstijl-Kopje"/>
                                  </w:rPr>
                                </w:pPr>
                                <w:r>
                                  <w:rPr>
                                    <w:rStyle w:val="Huisstijl-Kopje"/>
                                  </w:rPr>
                                  <w:t>Datum gewijzigd</w:t>
                                </w:r>
                              </w:p>
                              <w:p w:rsidR="00D149F9" w:rsidRDefault="00BD0417">
                                <w:pPr>
                                  <w:rPr>
                                    <w:rStyle w:val="Huisstijl-Gegeven"/>
                                  </w:rPr>
                                </w:pPr>
                                <w:r>
                                  <w:rPr>
                                    <w:rStyle w:val="Huisstijl-Gegeven"/>
                                  </w:rPr>
                                  <w:t>2</w:t>
                                </w:r>
                                <w:r w:rsidR="00442786">
                                  <w:rPr>
                                    <w:rStyle w:val="Huisstijl-Gegeven"/>
                                  </w:rPr>
                                  <w:t>9</w:t>
                                </w:r>
                                <w:r w:rsidR="00872AB2">
                                  <w:rPr>
                                    <w:rStyle w:val="Huisstijl-Gegeven"/>
                                  </w:rPr>
                                  <w:t>-</w:t>
                                </w:r>
                                <w:r>
                                  <w:rPr>
                                    <w:rStyle w:val="Huisstijl-Gegeven"/>
                                  </w:rPr>
                                  <w:t>0</w:t>
                                </w:r>
                                <w:r w:rsidR="00442786">
                                  <w:rPr>
                                    <w:rStyle w:val="Huisstijl-Gegeven"/>
                                  </w:rPr>
                                  <w:t>3</w:t>
                                </w:r>
                                <w:r w:rsidR="00872AB2">
                                  <w:rPr>
                                    <w:rStyle w:val="Huisstijl-Gegeven"/>
                                  </w:rPr>
                                  <w:t>-20</w:t>
                                </w:r>
                                <w:r>
                                  <w:rPr>
                                    <w:rStyle w:val="Huisstijl-Gegeven"/>
                                  </w:rPr>
                                  <w:t>13</w:t>
                                </w:r>
                              </w:p>
                              <w:p w:rsidR="00D149F9" w:rsidRDefault="00D149F9">
                                <w:pPr>
                                  <w:rPr>
                                    <w:rStyle w:val="Huisstijl-Kopje"/>
                                  </w:rPr>
                                </w:pPr>
                                <w:r>
                                  <w:rPr>
                                    <w:rStyle w:val="Huisstijl-Kopje"/>
                                  </w:rPr>
                                  <w:t>Project</w:t>
                                </w:r>
                              </w:p>
                              <w:p w:rsidR="00D149F9" w:rsidRDefault="00872AB2">
                                <w:pPr>
                                  <w:rPr>
                                    <w:rStyle w:val="Huisstijl-Gegeven"/>
                                  </w:rPr>
                                </w:pPr>
                                <w:r>
                                  <w:rPr>
                                    <w:rStyle w:val="Huisstijl-Gegeven"/>
                                  </w:rPr>
                                  <w:t>Uitbreiding Velddoornweg</w:t>
                                </w:r>
                              </w:p>
                              <w:p w:rsidR="00D149F9" w:rsidRDefault="00D149F9">
                                <w:pPr>
                                  <w:rPr>
                                    <w:rStyle w:val="Huisstijl-Kopje"/>
                                    <w:lang w:val="en-GB"/>
                                  </w:rPr>
                                </w:pPr>
                                <w:r>
                                  <w:rPr>
                                    <w:rStyle w:val="Huisstijl-Kopje"/>
                                    <w:lang w:val="en-GB"/>
                                  </w:rPr>
                                  <w:t>Versie</w:t>
                                </w:r>
                              </w:p>
                              <w:p w:rsidR="00D149F9" w:rsidRDefault="00D149F9">
                                <w:pPr>
                                  <w:rPr>
                                    <w:rStyle w:val="Huisstijl-Gegeven"/>
                                    <w:lang w:val="en-GB"/>
                                  </w:rPr>
                                </w:pPr>
                                <w:r>
                                  <w:rPr>
                                    <w:rStyle w:val="Huisstijl-Gegeven"/>
                                    <w:lang w:val="en-GB"/>
                                  </w:rPr>
                                  <w:t>1.</w:t>
                                </w:r>
                                <w:r w:rsidR="001E3CBD">
                                  <w:rPr>
                                    <w:rStyle w:val="Huisstijl-Gegeven"/>
                                    <w:lang w:val="en-GB"/>
                                  </w:rPr>
                                  <w:t>3</w:t>
                                </w:r>
                              </w:p>
                              <w:p w:rsidR="00D149F9" w:rsidRDefault="00D149F9">
                                <w:pPr>
                                  <w:rPr>
                                    <w:rStyle w:val="Huisstijl-Kopje"/>
                                    <w:lang w:val="en-GB"/>
                                  </w:rPr>
                                </w:pPr>
                                <w:r>
                                  <w:rPr>
                                    <w:rStyle w:val="Huisstijl-Kopje"/>
                                    <w:lang w:val="en-GB"/>
                                  </w:rPr>
                                  <w:t>Status</w:t>
                                </w:r>
                              </w:p>
                              <w:p w:rsidR="00D149F9" w:rsidRDefault="00D149F9">
                                <w:pPr>
                                  <w:rPr>
                                    <w:rStyle w:val="Huisstijl-Gegeven"/>
                                    <w:lang w:val="en-GB"/>
                                  </w:rPr>
                                </w:pPr>
                                <w:r>
                                  <w:rPr>
                                    <w:rStyle w:val="Huisstijl-Gegeven"/>
                                    <w:lang w:val="en-GB"/>
                                  </w:rPr>
                                  <w:t>As Built</w:t>
                                </w:r>
                              </w:p>
                              <w:p w:rsidR="00D149F9" w:rsidRDefault="00D149F9">
                                <w:pPr>
                                  <w:rPr>
                                    <w:rStyle w:val="Huisstijl-Kopje"/>
                                  </w:rPr>
                                </w:pPr>
                                <w:r>
                                  <w:rPr>
                                    <w:rStyle w:val="Huisstijl-Kopje"/>
                                  </w:rPr>
                                  <w:t>Blad</w:t>
                                </w:r>
                              </w:p>
                              <w:p w:rsidR="00D149F9" w:rsidRDefault="00D149F9">
                                <w:pPr>
                                  <w:rPr>
                                    <w:rStyle w:val="Huisstijl-Gegeven"/>
                                  </w:rPr>
                                </w:pPr>
                                <w:r>
                                  <w:rPr>
                                    <w:rStyle w:val="Huisstijl-Gegeven"/>
                                  </w:rPr>
                                  <w:fldChar w:fldCharType="begin"/>
                                </w:r>
                                <w:r>
                                  <w:rPr>
                                    <w:rStyle w:val="Huisstijl-Gegeven"/>
                                  </w:rPr>
                                  <w:instrText xml:space="preserve"> PAGE  \* MERGEFORMAT </w:instrText>
                                </w:r>
                                <w:r>
                                  <w:rPr>
                                    <w:rStyle w:val="Huisstijl-Gegeven"/>
                                  </w:rPr>
                                  <w:fldChar w:fldCharType="separate"/>
                                </w:r>
                                <w:r w:rsidR="00B12A8A">
                                  <w:rPr>
                                    <w:rStyle w:val="Huisstijl-Gegeven"/>
                                  </w:rPr>
                                  <w:t>1</w:t>
                                </w:r>
                                <w:r>
                                  <w:rPr>
                                    <w:rStyle w:val="Huisstijl-Gegeven"/>
                                  </w:rPr>
                                  <w:fldChar w:fldCharType="end"/>
                                </w:r>
                                <w:r>
                                  <w:rPr>
                                    <w:rStyle w:val="Huisstijl-Gegeven"/>
                                  </w:rPr>
                                  <w:t xml:space="preserve"> van </w:t>
                                </w:r>
                                <w:r>
                                  <w:rPr>
                                    <w:rStyle w:val="Huisstijl-Gegeven"/>
                                  </w:rPr>
                                  <w:fldChar w:fldCharType="begin"/>
                                </w:r>
                                <w:r>
                                  <w:rPr>
                                    <w:rStyle w:val="Huisstijl-Gegeven"/>
                                  </w:rPr>
                                  <w:instrText xml:space="preserve"> NUMPAGES  \* MERGEFORMAT </w:instrText>
                                </w:r>
                                <w:r>
                                  <w:rPr>
                                    <w:rStyle w:val="Huisstijl-Gegeven"/>
                                  </w:rPr>
                                  <w:fldChar w:fldCharType="separate"/>
                                </w:r>
                                <w:r w:rsidR="00B12A8A">
                                  <w:rPr>
                                    <w:rStyle w:val="Huisstijl-Gegeven"/>
                                  </w:rPr>
                                  <w:t>1</w:t>
                                </w:r>
                                <w:r>
                                  <w:rPr>
                                    <w:rStyle w:val="Huisstijl-Gegeven"/>
                                  </w:rPr>
                                  <w:fldChar w:fldCharType="end"/>
                                </w:r>
                              </w:p>
                            </w:tc>
                          </w:tr>
                          <w:bookmarkEnd w:id="49"/>
                          <w:tr w:rsidR="00D149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Ex>
                            <w:trPr>
                              <w:trHeight w:hRule="exact" w:val="300"/>
                            </w:trPr>
                            <w:tc>
                              <w:tcPr>
                                <w:tcW w:w="2520" w:type="dxa"/>
                                <w:tcBorders>
                                  <w:top w:val="nil"/>
                                  <w:left w:val="nil"/>
                                  <w:bottom w:val="nil"/>
                                  <w:right w:val="nil"/>
                                </w:tcBorders>
                              </w:tcPr>
                              <w:p w:rsidR="00D149F9" w:rsidRDefault="00D149F9">
                                <w:pPr>
                                  <w:rPr>
                                    <w:rStyle w:val="Huisstijl-Kopje"/>
                                  </w:rPr>
                                </w:pPr>
                              </w:p>
                            </w:tc>
                          </w:tr>
                          <w:tr w:rsidR="00D149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Ex>
                            <w:trPr>
                              <w:trHeight w:hRule="exact" w:val="600"/>
                            </w:trPr>
                            <w:tc>
                              <w:tcPr>
                                <w:tcW w:w="2520" w:type="dxa"/>
                                <w:tcBorders>
                                  <w:top w:val="nil"/>
                                  <w:left w:val="nil"/>
                                  <w:bottom w:val="nil"/>
                                  <w:right w:val="nil"/>
                                </w:tcBorders>
                              </w:tcPr>
                              <w:p w:rsidR="00D149F9" w:rsidRDefault="00D149F9">
                                <w:pPr>
                                  <w:spacing w:before="180"/>
                                  <w:ind w:left="120" w:right="120"/>
                                  <w:rPr>
                                    <w:rStyle w:val="Huisstijl-Sjabloonnaam"/>
                                  </w:rPr>
                                </w:pPr>
                              </w:p>
                            </w:tc>
                          </w:tr>
                        </w:tbl>
                        <w:p w:rsidR="00D149F9" w:rsidRDefault="00D149F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450pt;margin-top:315pt;width:132pt;height:4in;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" o:allowincell="f" filled="f" stroked="f">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2520"/>
                    </w:tblGrid>
                    <w:tr w:rsidR="00D149F9">
                      <w:tblPrEx>
                        <w:tblCellMar>
                          <w:top w:w="0" w:type="dxa"/>
                          <w:left w:w="0" w:type="dxa"/>
                          <w:bottom w:w="0" w:type="dxa"/>
                          <w:right w:w="0" w:type="dxa"/>
                        </w:tblCellMar>
                      </w:tblPrEx>
                      <w:tc>
                        <w:tcPr>
                          <w:tcW w:w="2520" w:type="dxa"/>
                        </w:tcPr>
                        <w:p w:rsidR="00D149F9" w:rsidRDefault="00D149F9">
                          <w:pPr>
                            <w:rPr>
                              <w:rStyle w:val="Huisstijl-Kopje"/>
                            </w:rPr>
                          </w:pPr>
                          <w:bookmarkStart w:id="50" w:name="bmGegevens1" w:colFirst="0" w:colLast="0"/>
                          <w:r>
                            <w:rPr>
                              <w:rStyle w:val="Huisstijl-Kopje"/>
                            </w:rPr>
                            <w:t>Datum opgesteld</w:t>
                          </w:r>
                        </w:p>
                        <w:p w:rsidR="00D149F9" w:rsidRDefault="00D149F9">
                          <w:pPr>
                            <w:rPr>
                              <w:rStyle w:val="Huisstijl-Gegeven"/>
                            </w:rPr>
                          </w:pPr>
                          <w:r>
                            <w:rPr>
                              <w:rStyle w:val="Huisstijl-Gegeven"/>
                            </w:rPr>
                            <w:t>11 juni 2007</w:t>
                          </w:r>
                        </w:p>
                        <w:p w:rsidR="00D149F9" w:rsidRDefault="00D149F9">
                          <w:pPr>
                            <w:rPr>
                              <w:rStyle w:val="Huisstijl-Kopje"/>
                            </w:rPr>
                          </w:pPr>
                          <w:r>
                            <w:rPr>
                              <w:rStyle w:val="Huisstijl-Kopje"/>
                            </w:rPr>
                            <w:t>Datum gewijzigd</w:t>
                          </w:r>
                        </w:p>
                        <w:p w:rsidR="00D149F9" w:rsidRDefault="00BD0417">
                          <w:pPr>
                            <w:rPr>
                              <w:rStyle w:val="Huisstijl-Gegeven"/>
                            </w:rPr>
                          </w:pPr>
                          <w:r>
                            <w:rPr>
                              <w:rStyle w:val="Huisstijl-Gegeven"/>
                            </w:rPr>
                            <w:t>2</w:t>
                          </w:r>
                          <w:r w:rsidR="00442786">
                            <w:rPr>
                              <w:rStyle w:val="Huisstijl-Gegeven"/>
                            </w:rPr>
                            <w:t>9</w:t>
                          </w:r>
                          <w:r w:rsidR="00872AB2">
                            <w:rPr>
                              <w:rStyle w:val="Huisstijl-Gegeven"/>
                            </w:rPr>
                            <w:t>-</w:t>
                          </w:r>
                          <w:r>
                            <w:rPr>
                              <w:rStyle w:val="Huisstijl-Gegeven"/>
                            </w:rPr>
                            <w:t>0</w:t>
                          </w:r>
                          <w:r w:rsidR="00442786">
                            <w:rPr>
                              <w:rStyle w:val="Huisstijl-Gegeven"/>
                            </w:rPr>
                            <w:t>3</w:t>
                          </w:r>
                          <w:r w:rsidR="00872AB2">
                            <w:rPr>
                              <w:rStyle w:val="Huisstijl-Gegeven"/>
                            </w:rPr>
                            <w:t>-20</w:t>
                          </w:r>
                          <w:r>
                            <w:rPr>
                              <w:rStyle w:val="Huisstijl-Gegeven"/>
                            </w:rPr>
                            <w:t>13</w:t>
                          </w:r>
                        </w:p>
                        <w:p w:rsidR="00D149F9" w:rsidRDefault="00D149F9">
                          <w:pPr>
                            <w:rPr>
                              <w:rStyle w:val="Huisstijl-Kopje"/>
                            </w:rPr>
                          </w:pPr>
                          <w:r>
                            <w:rPr>
                              <w:rStyle w:val="Huisstijl-Kopje"/>
                            </w:rPr>
                            <w:t>Project</w:t>
                          </w:r>
                        </w:p>
                        <w:p w:rsidR="00D149F9" w:rsidRDefault="00872AB2">
                          <w:pPr>
                            <w:rPr>
                              <w:rStyle w:val="Huisstijl-Gegeven"/>
                            </w:rPr>
                          </w:pPr>
                          <w:r>
                            <w:rPr>
                              <w:rStyle w:val="Huisstijl-Gegeven"/>
                            </w:rPr>
                            <w:t>Uitbreiding Velddoornweg</w:t>
                          </w:r>
                        </w:p>
                        <w:p w:rsidR="00D149F9" w:rsidRDefault="00D149F9">
                          <w:pPr>
                            <w:rPr>
                              <w:rStyle w:val="Huisstijl-Kopje"/>
                              <w:lang w:val="en-GB"/>
                            </w:rPr>
                          </w:pPr>
                          <w:r>
                            <w:rPr>
                              <w:rStyle w:val="Huisstijl-Kopje"/>
                              <w:lang w:val="en-GB"/>
                            </w:rPr>
                            <w:t>Versie</w:t>
                          </w:r>
                        </w:p>
                        <w:p w:rsidR="00D149F9" w:rsidRDefault="00D149F9">
                          <w:pPr>
                            <w:rPr>
                              <w:rStyle w:val="Huisstijl-Gegeven"/>
                              <w:lang w:val="en-GB"/>
                            </w:rPr>
                          </w:pPr>
                          <w:r>
                            <w:rPr>
                              <w:rStyle w:val="Huisstijl-Gegeven"/>
                              <w:lang w:val="en-GB"/>
                            </w:rPr>
                            <w:t>1.</w:t>
                          </w:r>
                          <w:r w:rsidR="001E3CBD">
                            <w:rPr>
                              <w:rStyle w:val="Huisstijl-Gegeven"/>
                              <w:lang w:val="en-GB"/>
                            </w:rPr>
                            <w:t>3</w:t>
                          </w:r>
                        </w:p>
                        <w:p w:rsidR="00D149F9" w:rsidRDefault="00D149F9">
                          <w:pPr>
                            <w:rPr>
                              <w:rStyle w:val="Huisstijl-Kopje"/>
                              <w:lang w:val="en-GB"/>
                            </w:rPr>
                          </w:pPr>
                          <w:r>
                            <w:rPr>
                              <w:rStyle w:val="Huisstijl-Kopje"/>
                              <w:lang w:val="en-GB"/>
                            </w:rPr>
                            <w:t>Status</w:t>
                          </w:r>
                        </w:p>
                        <w:p w:rsidR="00D149F9" w:rsidRDefault="00D149F9">
                          <w:pPr>
                            <w:rPr>
                              <w:rStyle w:val="Huisstijl-Gegeven"/>
                              <w:lang w:val="en-GB"/>
                            </w:rPr>
                          </w:pPr>
                          <w:r>
                            <w:rPr>
                              <w:rStyle w:val="Huisstijl-Gegeven"/>
                              <w:lang w:val="en-GB"/>
                            </w:rPr>
                            <w:t>As Built</w:t>
                          </w:r>
                        </w:p>
                        <w:p w:rsidR="00D149F9" w:rsidRDefault="00D149F9">
                          <w:pPr>
                            <w:rPr>
                              <w:rStyle w:val="Huisstijl-Kopje"/>
                            </w:rPr>
                          </w:pPr>
                          <w:r>
                            <w:rPr>
                              <w:rStyle w:val="Huisstijl-Kopje"/>
                            </w:rPr>
                            <w:t>Blad</w:t>
                          </w:r>
                        </w:p>
                        <w:p w:rsidR="00D149F9" w:rsidRDefault="00D149F9">
                          <w:pPr>
                            <w:rPr>
                              <w:rStyle w:val="Huisstijl-Gegeven"/>
                            </w:rPr>
                          </w:pPr>
                          <w:r>
                            <w:rPr>
                              <w:rStyle w:val="Huisstijl-Gegeven"/>
                            </w:rPr>
                            <w:fldChar w:fldCharType="begin"/>
                          </w:r>
                          <w:r>
                            <w:rPr>
                              <w:rStyle w:val="Huisstijl-Gegeven"/>
                            </w:rPr>
                            <w:instrText xml:space="preserve"> PAGE  \* MERGEFORMAT </w:instrText>
                          </w:r>
                          <w:r>
                            <w:rPr>
                              <w:rStyle w:val="Huisstijl-Gegeven"/>
                            </w:rPr>
                            <w:fldChar w:fldCharType="separate"/>
                          </w:r>
                          <w:r w:rsidR="00B12A8A">
                            <w:rPr>
                              <w:rStyle w:val="Huisstijl-Gegeven"/>
                            </w:rPr>
                            <w:t>1</w:t>
                          </w:r>
                          <w:r>
                            <w:rPr>
                              <w:rStyle w:val="Huisstijl-Gegeven"/>
                            </w:rPr>
                            <w:fldChar w:fldCharType="end"/>
                          </w:r>
                          <w:r>
                            <w:rPr>
                              <w:rStyle w:val="Huisstijl-Gegeven"/>
                            </w:rPr>
                            <w:t xml:space="preserve"> van </w:t>
                          </w:r>
                          <w:r>
                            <w:rPr>
                              <w:rStyle w:val="Huisstijl-Gegeven"/>
                            </w:rPr>
                            <w:fldChar w:fldCharType="begin"/>
                          </w:r>
                          <w:r>
                            <w:rPr>
                              <w:rStyle w:val="Huisstijl-Gegeven"/>
                            </w:rPr>
                            <w:instrText xml:space="preserve"> NUMPAGES  \* MERGEFORMAT </w:instrText>
                          </w:r>
                          <w:r>
                            <w:rPr>
                              <w:rStyle w:val="Huisstijl-Gegeven"/>
                            </w:rPr>
                            <w:fldChar w:fldCharType="separate"/>
                          </w:r>
                          <w:r w:rsidR="00B12A8A">
                            <w:rPr>
                              <w:rStyle w:val="Huisstijl-Gegeven"/>
                            </w:rPr>
                            <w:t>1</w:t>
                          </w:r>
                          <w:r>
                            <w:rPr>
                              <w:rStyle w:val="Huisstijl-Gegeven"/>
                            </w:rPr>
                            <w:fldChar w:fldCharType="end"/>
                          </w:r>
                        </w:p>
                      </w:tc>
                    </w:tr>
                    <w:bookmarkEnd w:id="50"/>
                    <w:tr w:rsidR="00D149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Ex>
                      <w:trPr>
                        <w:trHeight w:hRule="exact" w:val="300"/>
                      </w:trPr>
                      <w:tc>
                        <w:tcPr>
                          <w:tcW w:w="2520" w:type="dxa"/>
                          <w:tcBorders>
                            <w:top w:val="nil"/>
                            <w:left w:val="nil"/>
                            <w:bottom w:val="nil"/>
                            <w:right w:val="nil"/>
                          </w:tcBorders>
                        </w:tcPr>
                        <w:p w:rsidR="00D149F9" w:rsidRDefault="00D149F9">
                          <w:pPr>
                            <w:rPr>
                              <w:rStyle w:val="Huisstijl-Kopje"/>
                            </w:rPr>
                          </w:pPr>
                        </w:p>
                      </w:tc>
                    </w:tr>
                    <w:tr w:rsidR="00D149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Ex>
                      <w:trPr>
                        <w:trHeight w:hRule="exact" w:val="600"/>
                      </w:trPr>
                      <w:tc>
                        <w:tcPr>
                          <w:tcW w:w="2520" w:type="dxa"/>
                          <w:tcBorders>
                            <w:top w:val="nil"/>
                            <w:left w:val="nil"/>
                            <w:bottom w:val="nil"/>
                            <w:right w:val="nil"/>
                          </w:tcBorders>
                        </w:tcPr>
                        <w:p w:rsidR="00D149F9" w:rsidRDefault="00D149F9">
                          <w:pPr>
                            <w:spacing w:before="180"/>
                            <w:ind w:left="120" w:right="120"/>
                            <w:rPr>
                              <w:rStyle w:val="Huisstijl-Sjabloonnaam"/>
                            </w:rPr>
                          </w:pPr>
                        </w:p>
                      </w:tc>
                    </w:tr>
                  </w:tbl>
                  <w:p w:rsidR="00D149F9" w:rsidRDefault="00D149F9"/>
                </w:txbxContent>
              </v:textbox>
              <w10:wrap anchorx="page" anchory="page"/>
              <w10:anchorlock/>
            </v:shape>
          </w:pict>
        </mc:Fallback>
      </mc:AlternateContent>
    </w:r>
    <w:r w:rsidR="00B12A8A">
      <w:rPr>
        <w:noProof/>
        <w:color w:val="FFFFFF"/>
        <w:sz w:val="20"/>
      </w:rPr>
      <mc:AlternateContent>
        <mc:Choice Requires="wps">
          <w:drawing>
            <wp:anchor distT="0" distB="0" distL="114300" distR="114300" simplePos="0" relativeHeight="251656192" behindDoc="0" locked="1" layoutInCell="0" allowOverlap="1">
              <wp:simplePos x="0" y="0"/>
              <wp:positionH relativeFrom="page">
                <wp:posOffset>5715000</wp:posOffset>
              </wp:positionH>
              <wp:positionV relativeFrom="page">
                <wp:posOffset>355600</wp:posOffset>
              </wp:positionV>
              <wp:extent cx="1676400" cy="335280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335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2520"/>
                          </w:tblGrid>
                          <w:tr w:rsidR="00D149F9">
                            <w:tblPrEx>
                              <w:tblCellMar>
                                <w:top w:w="0" w:type="dxa"/>
                                <w:left w:w="0" w:type="dxa"/>
                                <w:bottom w:w="0" w:type="dxa"/>
                                <w:right w:w="0" w:type="dxa"/>
                              </w:tblCellMar>
                            </w:tblPrEx>
                            <w:tc>
                              <w:tcPr>
                                <w:tcW w:w="2520" w:type="dxa"/>
                              </w:tcPr>
                              <w:p w:rsidR="00D149F9" w:rsidRDefault="00D149F9">
                                <w:pPr>
                                  <w:rPr>
                                    <w:rStyle w:val="Huisstijl-Kopje"/>
                                    <w:lang w:val="fr-FR"/>
                                  </w:rPr>
                                </w:pPr>
                                <w:bookmarkStart w:id="51" w:name="bmBedrijf1" w:colFirst="0" w:colLast="0"/>
                              </w:p>
                            </w:tc>
                          </w:tr>
                          <w:bookmarkEnd w:id="51"/>
                        </w:tbl>
                        <w:p w:rsidR="00D149F9" w:rsidRDefault="00D149F9">
                          <w:pPr>
                            <w:rPr>
                              <w:lang w:val="fr-F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0" type="#_x0000_t202" style="position:absolute;margin-left:450pt;margin-top:28pt;width:132pt;height:26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2520"/>
                    </w:tblGrid>
                    <w:tr w:rsidR="00D149F9">
                      <w:tblPrEx>
                        <w:tblCellMar>
                          <w:top w:w="0" w:type="dxa"/>
                          <w:left w:w="0" w:type="dxa"/>
                          <w:bottom w:w="0" w:type="dxa"/>
                          <w:right w:w="0" w:type="dxa"/>
                        </w:tblCellMar>
                      </w:tblPrEx>
                      <w:tc>
                        <w:tcPr>
                          <w:tcW w:w="2520" w:type="dxa"/>
                        </w:tcPr>
                        <w:p w:rsidR="00D149F9" w:rsidRDefault="00D149F9">
                          <w:pPr>
                            <w:rPr>
                              <w:rStyle w:val="Huisstijl-Kopje"/>
                              <w:lang w:val="fr-FR"/>
                            </w:rPr>
                          </w:pPr>
                          <w:bookmarkStart w:id="52" w:name="bmBedrijf1" w:colFirst="0" w:colLast="0"/>
                        </w:p>
                      </w:tc>
                    </w:tr>
                    <w:bookmarkEnd w:id="52"/>
                  </w:tbl>
                  <w:p w:rsidR="00D149F9" w:rsidRDefault="00D149F9">
                    <w:pPr>
                      <w:rPr>
                        <w:lang w:val="fr-FR"/>
                      </w:rPr>
                    </w:pPr>
                  </w:p>
                </w:txbxContent>
              </v:textbox>
              <w10:wrap anchorx="page" anchory="page"/>
              <w10:anchorlock/>
            </v:shape>
          </w:pict>
        </mc:Fallback>
      </mc:AlternateContent>
    </w:r>
    <w:r w:rsidR="00B12A8A">
      <w:rPr>
        <w:noProof/>
        <w:color w:val="FFFFFF"/>
        <w:sz w:val="20"/>
      </w:rPr>
      <mc:AlternateContent>
        <mc:Choice Requires="wps">
          <w:drawing>
            <wp:anchor distT="0" distB="0" distL="114300" distR="114300" simplePos="0" relativeHeight="251655168" behindDoc="0" locked="1" layoutInCell="0" allowOverlap="1">
              <wp:simplePos x="0" y="0"/>
              <wp:positionH relativeFrom="page">
                <wp:posOffset>457200</wp:posOffset>
              </wp:positionH>
              <wp:positionV relativeFrom="page">
                <wp:posOffset>330200</wp:posOffset>
              </wp:positionV>
              <wp:extent cx="5334000" cy="6858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1440"/>
                            <w:gridCol w:w="120"/>
                            <w:gridCol w:w="6240"/>
                          </w:tblGrid>
                          <w:tr w:rsidR="00D149F9">
                            <w:tblPrEx>
                              <w:tblCellMar>
                                <w:top w:w="0" w:type="dxa"/>
                                <w:left w:w="0" w:type="dxa"/>
                                <w:bottom w:w="0" w:type="dxa"/>
                                <w:right w:w="0" w:type="dxa"/>
                              </w:tblCellMar>
                            </w:tblPrEx>
                            <w:trPr>
                              <w:trHeight w:val="720"/>
                            </w:trPr>
                            <w:tc>
                              <w:tcPr>
                                <w:tcW w:w="1440" w:type="dxa"/>
                              </w:tcPr>
                              <w:p w:rsidR="00D149F9" w:rsidRDefault="00D149F9">
                                <w:bookmarkStart w:id="53" w:name="bmBeeldmerk1" w:colFirst="0" w:colLast="0"/>
                                <w:bookmarkStart w:id="54" w:name="bmNaamLogo1" w:colFirst="2" w:colLast="2"/>
                              </w:p>
                            </w:tc>
                            <w:tc>
                              <w:tcPr>
                                <w:tcW w:w="120" w:type="dxa"/>
                              </w:tcPr>
                              <w:p w:rsidR="00D149F9" w:rsidRDefault="00D149F9"/>
                            </w:tc>
                            <w:tc>
                              <w:tcPr>
                                <w:tcW w:w="6240" w:type="dxa"/>
                              </w:tcPr>
                              <w:p w:rsidR="00D149F9" w:rsidRDefault="00D149F9">
                                <w:pPr>
                                  <w:pStyle w:val="Huisstijl-Logo"/>
                                </w:pPr>
                              </w:p>
                            </w:tc>
                          </w:tr>
                          <w:bookmarkEnd w:id="53"/>
                          <w:bookmarkEnd w:id="54"/>
                        </w:tbl>
                        <w:p w:rsidR="00D149F9" w:rsidRDefault="00D149F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1" type="#_x0000_t202" style="position:absolute;margin-left:36pt;margin-top:26pt;width:420pt;height:5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1440"/>
                      <w:gridCol w:w="120"/>
                      <w:gridCol w:w="6240"/>
                    </w:tblGrid>
                    <w:tr w:rsidR="00D149F9">
                      <w:tblPrEx>
                        <w:tblCellMar>
                          <w:top w:w="0" w:type="dxa"/>
                          <w:left w:w="0" w:type="dxa"/>
                          <w:bottom w:w="0" w:type="dxa"/>
                          <w:right w:w="0" w:type="dxa"/>
                        </w:tblCellMar>
                      </w:tblPrEx>
                      <w:trPr>
                        <w:trHeight w:val="720"/>
                      </w:trPr>
                      <w:tc>
                        <w:tcPr>
                          <w:tcW w:w="1440" w:type="dxa"/>
                        </w:tcPr>
                        <w:p w:rsidR="00D149F9" w:rsidRDefault="00D149F9">
                          <w:bookmarkStart w:id="55" w:name="bmBeeldmerk1" w:colFirst="0" w:colLast="0"/>
                          <w:bookmarkStart w:id="56" w:name="bmNaamLogo1" w:colFirst="2" w:colLast="2"/>
                        </w:p>
                      </w:tc>
                      <w:tc>
                        <w:tcPr>
                          <w:tcW w:w="120" w:type="dxa"/>
                        </w:tcPr>
                        <w:p w:rsidR="00D149F9" w:rsidRDefault="00D149F9"/>
                      </w:tc>
                      <w:tc>
                        <w:tcPr>
                          <w:tcW w:w="6240" w:type="dxa"/>
                        </w:tcPr>
                        <w:p w:rsidR="00D149F9" w:rsidRDefault="00D149F9">
                          <w:pPr>
                            <w:pStyle w:val="Huisstijl-Logo"/>
                          </w:pPr>
                        </w:p>
                      </w:tc>
                    </w:tr>
                    <w:bookmarkEnd w:id="55"/>
                    <w:bookmarkEnd w:id="56"/>
                  </w:tbl>
                  <w:p w:rsidR="00D149F9" w:rsidRDefault="00D149F9"/>
                </w:txbxContent>
              </v:textbox>
              <w10:wrap anchorx="page" anchory="page"/>
              <w10:anchorlock/>
            </v:shape>
          </w:pict>
        </mc:Fallback>
      </mc:AlternateContent>
    </w:r>
    <w:r w:rsidR="00B12A8A">
      <w:rPr>
        <w:noProof/>
        <w:color w:val="FFFFFF"/>
        <w:sz w:val="20"/>
      </w:rPr>
      <mc:AlternateContent>
        <mc:Choice Requires="wps">
          <w:drawing>
            <wp:anchor distT="0" distB="0" distL="114300" distR="114300" simplePos="0" relativeHeight="251654144" behindDoc="0" locked="1" layoutInCell="0" allowOverlap="1">
              <wp:simplePos x="0" y="0"/>
              <wp:positionH relativeFrom="page">
                <wp:posOffset>0</wp:posOffset>
              </wp:positionH>
              <wp:positionV relativeFrom="page">
                <wp:posOffset>0</wp:posOffset>
              </wp:positionV>
              <wp:extent cx="5207000" cy="16764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7000" cy="167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70" w:type="dxa"/>
                              <w:right w:w="70" w:type="dxa"/>
                            </w:tblCellMar>
                            <w:tblLook w:val="0000" w:firstRow="0" w:lastRow="0" w:firstColumn="0" w:lastColumn="0" w:noHBand="0" w:noVBand="0"/>
                          </w:tblPr>
                          <w:tblGrid>
                            <w:gridCol w:w="8000"/>
                          </w:tblGrid>
                          <w:tr w:rsidR="00D149F9">
                            <w:tblPrEx>
                              <w:tblCellMar>
                                <w:top w:w="0" w:type="dxa"/>
                                <w:bottom w:w="0" w:type="dxa"/>
                              </w:tblCellMar>
                            </w:tblPrEx>
                            <w:trPr>
                              <w:trHeight w:val="2720"/>
                            </w:trPr>
                            <w:tc>
                              <w:tcPr>
                                <w:tcW w:w="8000" w:type="dxa"/>
                              </w:tcPr>
                              <w:p w:rsidR="00D149F9" w:rsidRDefault="00D149F9">
                                <w:pPr>
                                  <w:spacing w:line="240" w:lineRule="auto"/>
                                </w:pPr>
                                <w:bookmarkStart w:id="57" w:name="bmAfwLogo1" w:colFirst="0" w:colLast="0"/>
                              </w:p>
                            </w:tc>
                          </w:tr>
                          <w:bookmarkEnd w:id="57"/>
                        </w:tbl>
                        <w:p w:rsidR="00D149F9" w:rsidRDefault="00D149F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2" type="#_x0000_t202" style="position:absolute;margin-left:0;margin-top:0;width:410pt;height:132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" o:allowincell="f" filled="f" stroked="f">
              <v:textbox inset="0,0,0,0">
                <w:txbxContent>
                  <w:tbl>
                    <w:tblPr>
                      <w:tblW w:w="0" w:type="auto"/>
                      <w:tblLayout w:type="fixed"/>
                      <w:tblCellMar>
                        <w:left w:w="70" w:type="dxa"/>
                        <w:right w:w="70" w:type="dxa"/>
                      </w:tblCellMar>
                      <w:tblLook w:val="0000" w:firstRow="0" w:lastRow="0" w:firstColumn="0" w:lastColumn="0" w:noHBand="0" w:noVBand="0"/>
                    </w:tblPr>
                    <w:tblGrid>
                      <w:gridCol w:w="8000"/>
                    </w:tblGrid>
                    <w:tr w:rsidR="00D149F9">
                      <w:tblPrEx>
                        <w:tblCellMar>
                          <w:top w:w="0" w:type="dxa"/>
                          <w:bottom w:w="0" w:type="dxa"/>
                        </w:tblCellMar>
                      </w:tblPrEx>
                      <w:trPr>
                        <w:trHeight w:val="2720"/>
                      </w:trPr>
                      <w:tc>
                        <w:tcPr>
                          <w:tcW w:w="8000" w:type="dxa"/>
                        </w:tcPr>
                        <w:p w:rsidR="00D149F9" w:rsidRDefault="00D149F9">
                          <w:pPr>
                            <w:spacing w:line="240" w:lineRule="auto"/>
                          </w:pPr>
                          <w:bookmarkStart w:id="58" w:name="bmAfwLogo1" w:colFirst="0" w:colLast="0"/>
                        </w:p>
                      </w:tc>
                    </w:tr>
                    <w:bookmarkEnd w:id="58"/>
                  </w:tbl>
                  <w:p w:rsidR="00D149F9" w:rsidRDefault="00D149F9"/>
                </w:txbxContent>
              </v:textbox>
              <w10:wrap anchorx="page" anchory="page"/>
              <w10:anchorlock/>
            </v:shape>
          </w:pict>
        </mc:Fallback>
      </mc:AlternateContent>
    </w:r>
  </w:p>
  <w:p w:rsidR="00D149F9" w:rsidRDefault="00D149F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5B46F2E4"/>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C2F6F91A"/>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A1D6FD06"/>
    <w:lvl w:ilvl="0">
      <w:start w:val="1"/>
      <w:numFmt w:val="bullet"/>
      <w:lvlText w:val=""/>
      <w:lvlJc w:val="left"/>
      <w:pPr>
        <w:tabs>
          <w:tab w:val="num" w:pos="360"/>
        </w:tabs>
        <w:ind w:left="360" w:hanging="360"/>
      </w:pPr>
      <w:rPr>
        <w:rFonts w:ascii="Symbol" w:hAnsi="Symbol" w:hint="default"/>
      </w:rPr>
    </w:lvl>
  </w:abstractNum>
  <w:abstractNum w:abstractNumId="3">
    <w:nsid w:val="02AB0510"/>
    <w:multiLevelType w:val="multilevel"/>
    <w:tmpl w:val="C00632C4"/>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nsid w:val="02E77C94"/>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5">
    <w:nsid w:val="0D396533"/>
    <w:multiLevelType w:val="singleLevel"/>
    <w:tmpl w:val="0413000B"/>
    <w:lvl w:ilvl="0">
      <w:start w:val="1"/>
      <w:numFmt w:val="bullet"/>
      <w:lvlText w:val=""/>
      <w:lvlJc w:val="left"/>
      <w:pPr>
        <w:tabs>
          <w:tab w:val="num" w:pos="360"/>
        </w:tabs>
        <w:ind w:left="360" w:hanging="360"/>
      </w:pPr>
      <w:rPr>
        <w:rFonts w:ascii="Wingdings" w:hAnsi="Wingdings" w:hint="default"/>
      </w:rPr>
    </w:lvl>
  </w:abstractNum>
  <w:abstractNum w:abstractNumId="6">
    <w:nsid w:val="0EAE4D54"/>
    <w:multiLevelType w:val="singleLevel"/>
    <w:tmpl w:val="0413000B"/>
    <w:lvl w:ilvl="0">
      <w:start w:val="1"/>
      <w:numFmt w:val="bullet"/>
      <w:lvlText w:val=""/>
      <w:lvlJc w:val="left"/>
      <w:pPr>
        <w:tabs>
          <w:tab w:val="num" w:pos="360"/>
        </w:tabs>
        <w:ind w:left="360" w:hanging="360"/>
      </w:pPr>
      <w:rPr>
        <w:rFonts w:ascii="Wingdings" w:hAnsi="Wingdings" w:hint="default"/>
      </w:rPr>
    </w:lvl>
  </w:abstractNum>
  <w:abstractNum w:abstractNumId="7">
    <w:nsid w:val="0FB84433"/>
    <w:multiLevelType w:val="singleLevel"/>
    <w:tmpl w:val="0413000B"/>
    <w:lvl w:ilvl="0">
      <w:start w:val="1"/>
      <w:numFmt w:val="bullet"/>
      <w:lvlText w:val=""/>
      <w:lvlJc w:val="left"/>
      <w:pPr>
        <w:tabs>
          <w:tab w:val="num" w:pos="360"/>
        </w:tabs>
        <w:ind w:left="360" w:hanging="360"/>
      </w:pPr>
      <w:rPr>
        <w:rFonts w:ascii="Wingdings" w:hAnsi="Wingdings" w:hint="default"/>
      </w:rPr>
    </w:lvl>
  </w:abstractNum>
  <w:abstractNum w:abstractNumId="8">
    <w:nsid w:val="101C2F29"/>
    <w:multiLevelType w:val="singleLevel"/>
    <w:tmpl w:val="0413000B"/>
    <w:lvl w:ilvl="0">
      <w:start w:val="1"/>
      <w:numFmt w:val="bullet"/>
      <w:lvlText w:val=""/>
      <w:lvlJc w:val="left"/>
      <w:pPr>
        <w:tabs>
          <w:tab w:val="num" w:pos="360"/>
        </w:tabs>
        <w:ind w:left="360" w:hanging="360"/>
      </w:pPr>
      <w:rPr>
        <w:rFonts w:ascii="Wingdings" w:hAnsi="Wingdings" w:hint="default"/>
      </w:rPr>
    </w:lvl>
  </w:abstractNum>
  <w:abstractNum w:abstractNumId="9">
    <w:nsid w:val="11691A60"/>
    <w:multiLevelType w:val="singleLevel"/>
    <w:tmpl w:val="0413000B"/>
    <w:lvl w:ilvl="0">
      <w:start w:val="1"/>
      <w:numFmt w:val="bullet"/>
      <w:lvlText w:val=""/>
      <w:lvlJc w:val="left"/>
      <w:pPr>
        <w:tabs>
          <w:tab w:val="num" w:pos="360"/>
        </w:tabs>
        <w:ind w:left="360" w:hanging="360"/>
      </w:pPr>
      <w:rPr>
        <w:rFonts w:ascii="Wingdings" w:hAnsi="Wingdings" w:hint="default"/>
      </w:rPr>
    </w:lvl>
  </w:abstractNum>
  <w:abstractNum w:abstractNumId="10">
    <w:nsid w:val="17043AD5"/>
    <w:multiLevelType w:val="multilevel"/>
    <w:tmpl w:val="CF06CF9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94C285D"/>
    <w:multiLevelType w:val="multilevel"/>
    <w:tmpl w:val="1F7AE57E"/>
    <w:lvl w:ilvl="0">
      <w:start w:val="1"/>
      <w:numFmt w:val="decimal"/>
      <w:pStyle w:val="Heading1"/>
      <w:lvlText w:val="%1"/>
      <w:lvlJc w:val="left"/>
      <w:pPr>
        <w:tabs>
          <w:tab w:val="num" w:pos="0"/>
        </w:tabs>
        <w:ind w:left="0" w:hanging="480"/>
      </w:pPr>
      <w:rPr>
        <w:rFonts w:ascii="Arial" w:hAnsi="Arial" w:hint="default"/>
      </w:rPr>
    </w:lvl>
    <w:lvl w:ilvl="1">
      <w:start w:val="1"/>
      <w:numFmt w:val="decimal"/>
      <w:pStyle w:val="Heading2"/>
      <w:lvlText w:val="%1.%2"/>
      <w:lvlJc w:val="left"/>
      <w:pPr>
        <w:tabs>
          <w:tab w:val="num" w:pos="0"/>
        </w:tabs>
        <w:ind w:left="0" w:hanging="480"/>
      </w:pPr>
      <w:rPr>
        <w:rFonts w:hint="default"/>
      </w:rPr>
    </w:lvl>
    <w:lvl w:ilvl="2">
      <w:start w:val="1"/>
      <w:numFmt w:val="decimal"/>
      <w:pStyle w:val="Heading3"/>
      <w:lvlText w:val="%1.%2.%3"/>
      <w:lvlJc w:val="left"/>
      <w:pPr>
        <w:tabs>
          <w:tab w:val="num" w:pos="720"/>
        </w:tabs>
        <w:ind w:left="480" w:hanging="480"/>
      </w:pPr>
      <w:rPr>
        <w:rFonts w:hint="default"/>
      </w:rPr>
    </w:lvl>
    <w:lvl w:ilvl="3">
      <w:start w:val="1"/>
      <w:numFmt w:val="decimal"/>
      <w:lvlText w:val="%1.%2.%3.%4"/>
      <w:lvlJc w:val="left"/>
      <w:pPr>
        <w:tabs>
          <w:tab w:val="num" w:pos="1704"/>
        </w:tabs>
        <w:ind w:left="1704" w:hanging="864"/>
      </w:pPr>
      <w:rPr>
        <w:rFonts w:hint="default"/>
      </w:rPr>
    </w:lvl>
    <w:lvl w:ilvl="4">
      <w:start w:val="1"/>
      <w:numFmt w:val="decimal"/>
      <w:lvlText w:val="%1.%2.%3.%4.%5"/>
      <w:lvlJc w:val="left"/>
      <w:pPr>
        <w:tabs>
          <w:tab w:val="num" w:pos="1848"/>
        </w:tabs>
        <w:ind w:left="1848" w:hanging="1008"/>
      </w:pPr>
      <w:rPr>
        <w:rFonts w:hint="default"/>
      </w:rPr>
    </w:lvl>
    <w:lvl w:ilvl="5">
      <w:start w:val="1"/>
      <w:numFmt w:val="decimal"/>
      <w:lvlText w:val="%1.%2.%3.%4.%5.%6"/>
      <w:lvlJc w:val="left"/>
      <w:pPr>
        <w:tabs>
          <w:tab w:val="num" w:pos="1992"/>
        </w:tabs>
        <w:ind w:left="1992" w:hanging="1152"/>
      </w:pPr>
      <w:rPr>
        <w:rFonts w:hint="default"/>
      </w:rPr>
    </w:lvl>
    <w:lvl w:ilvl="6">
      <w:start w:val="1"/>
      <w:numFmt w:val="decimal"/>
      <w:lvlText w:val="%1.%2.%3.%4.%5.%6.%7"/>
      <w:lvlJc w:val="left"/>
      <w:pPr>
        <w:tabs>
          <w:tab w:val="num" w:pos="2136"/>
        </w:tabs>
        <w:ind w:left="2136" w:hanging="1296"/>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424"/>
        </w:tabs>
        <w:ind w:left="2424" w:hanging="1584"/>
      </w:pPr>
      <w:rPr>
        <w:rFonts w:hint="default"/>
      </w:rPr>
    </w:lvl>
  </w:abstractNum>
  <w:abstractNum w:abstractNumId="12">
    <w:nsid w:val="1B624568"/>
    <w:multiLevelType w:val="multilevel"/>
    <w:tmpl w:val="546E894A"/>
    <w:lvl w:ilvl="0">
      <w:start w:val="1"/>
      <w:numFmt w:val="bullet"/>
      <w:pStyle w:val="ListBullet3"/>
      <w:lvlText w:val=""/>
      <w:lvlJc w:val="left"/>
      <w:pPr>
        <w:tabs>
          <w:tab w:val="num" w:pos="926"/>
        </w:tabs>
        <w:ind w:left="926" w:hanging="360"/>
      </w:pPr>
      <w:rPr>
        <w:rFonts w:ascii="Wingdings" w:hAnsi="Wingdings" w:hint="default"/>
      </w:rPr>
    </w:lvl>
    <w:lvl w:ilvl="1" w:tentative="1">
      <w:start w:val="1"/>
      <w:numFmt w:val="bullet"/>
      <w:lvlText w:val="o"/>
      <w:lvlJc w:val="left"/>
      <w:pPr>
        <w:tabs>
          <w:tab w:val="num" w:pos="1646"/>
        </w:tabs>
        <w:ind w:left="1646" w:hanging="360"/>
      </w:pPr>
      <w:rPr>
        <w:rFonts w:ascii="Courier New" w:hAnsi="Courier New" w:hint="default"/>
      </w:rPr>
    </w:lvl>
    <w:lvl w:ilvl="2" w:tentative="1">
      <w:start w:val="1"/>
      <w:numFmt w:val="bullet"/>
      <w:lvlText w:val=""/>
      <w:lvlJc w:val="left"/>
      <w:pPr>
        <w:tabs>
          <w:tab w:val="num" w:pos="2366"/>
        </w:tabs>
        <w:ind w:left="2366" w:hanging="360"/>
      </w:pPr>
      <w:rPr>
        <w:rFonts w:ascii="Wingdings" w:hAnsi="Wingdings" w:hint="default"/>
      </w:rPr>
    </w:lvl>
    <w:lvl w:ilvl="3" w:tentative="1">
      <w:start w:val="1"/>
      <w:numFmt w:val="bullet"/>
      <w:lvlText w:val=""/>
      <w:lvlJc w:val="left"/>
      <w:pPr>
        <w:tabs>
          <w:tab w:val="num" w:pos="3086"/>
        </w:tabs>
        <w:ind w:left="3086" w:hanging="360"/>
      </w:pPr>
      <w:rPr>
        <w:rFonts w:ascii="Symbol" w:hAnsi="Symbol" w:hint="default"/>
      </w:rPr>
    </w:lvl>
    <w:lvl w:ilvl="4" w:tentative="1">
      <w:start w:val="1"/>
      <w:numFmt w:val="bullet"/>
      <w:lvlText w:val="o"/>
      <w:lvlJc w:val="left"/>
      <w:pPr>
        <w:tabs>
          <w:tab w:val="num" w:pos="3806"/>
        </w:tabs>
        <w:ind w:left="3806" w:hanging="360"/>
      </w:pPr>
      <w:rPr>
        <w:rFonts w:ascii="Courier New" w:hAnsi="Courier New" w:hint="default"/>
      </w:rPr>
    </w:lvl>
    <w:lvl w:ilvl="5" w:tentative="1">
      <w:start w:val="1"/>
      <w:numFmt w:val="bullet"/>
      <w:lvlText w:val=""/>
      <w:lvlJc w:val="left"/>
      <w:pPr>
        <w:tabs>
          <w:tab w:val="num" w:pos="4526"/>
        </w:tabs>
        <w:ind w:left="4526" w:hanging="360"/>
      </w:pPr>
      <w:rPr>
        <w:rFonts w:ascii="Wingdings" w:hAnsi="Wingdings" w:hint="default"/>
      </w:rPr>
    </w:lvl>
    <w:lvl w:ilvl="6" w:tentative="1">
      <w:start w:val="1"/>
      <w:numFmt w:val="bullet"/>
      <w:lvlText w:val=""/>
      <w:lvlJc w:val="left"/>
      <w:pPr>
        <w:tabs>
          <w:tab w:val="num" w:pos="5246"/>
        </w:tabs>
        <w:ind w:left="5246" w:hanging="360"/>
      </w:pPr>
      <w:rPr>
        <w:rFonts w:ascii="Symbol" w:hAnsi="Symbol" w:hint="default"/>
      </w:rPr>
    </w:lvl>
    <w:lvl w:ilvl="7" w:tentative="1">
      <w:start w:val="1"/>
      <w:numFmt w:val="bullet"/>
      <w:lvlText w:val="o"/>
      <w:lvlJc w:val="left"/>
      <w:pPr>
        <w:tabs>
          <w:tab w:val="num" w:pos="5966"/>
        </w:tabs>
        <w:ind w:left="5966" w:hanging="360"/>
      </w:pPr>
      <w:rPr>
        <w:rFonts w:ascii="Courier New" w:hAnsi="Courier New" w:hint="default"/>
      </w:rPr>
    </w:lvl>
    <w:lvl w:ilvl="8" w:tentative="1">
      <w:start w:val="1"/>
      <w:numFmt w:val="bullet"/>
      <w:lvlText w:val=""/>
      <w:lvlJc w:val="left"/>
      <w:pPr>
        <w:tabs>
          <w:tab w:val="num" w:pos="6686"/>
        </w:tabs>
        <w:ind w:left="6686" w:hanging="360"/>
      </w:pPr>
      <w:rPr>
        <w:rFonts w:ascii="Wingdings" w:hAnsi="Wingdings" w:hint="default"/>
      </w:rPr>
    </w:lvl>
  </w:abstractNum>
  <w:abstractNum w:abstractNumId="13">
    <w:nsid w:val="1BD023F3"/>
    <w:multiLevelType w:val="singleLevel"/>
    <w:tmpl w:val="8FEA7FF0"/>
    <w:lvl w:ilvl="0">
      <w:start w:val="1"/>
      <w:numFmt w:val="bullet"/>
      <w:lvlText w:val=""/>
      <w:lvlJc w:val="left"/>
      <w:pPr>
        <w:tabs>
          <w:tab w:val="num" w:pos="360"/>
        </w:tabs>
        <w:ind w:left="360" w:hanging="360"/>
      </w:pPr>
      <w:rPr>
        <w:rFonts w:ascii="Wingdings" w:hAnsi="Wingdings" w:hint="default"/>
        <w:sz w:val="14"/>
      </w:rPr>
    </w:lvl>
  </w:abstractNum>
  <w:abstractNum w:abstractNumId="14">
    <w:nsid w:val="28E232C8"/>
    <w:multiLevelType w:val="singleLevel"/>
    <w:tmpl w:val="D74E59AC"/>
    <w:lvl w:ilvl="0">
      <w:start w:val="22"/>
      <w:numFmt w:val="bullet"/>
      <w:lvlText w:val="-"/>
      <w:lvlJc w:val="left"/>
      <w:pPr>
        <w:tabs>
          <w:tab w:val="num" w:pos="360"/>
        </w:tabs>
        <w:ind w:left="360" w:hanging="360"/>
      </w:pPr>
      <w:rPr>
        <w:rFonts w:ascii="Times New Roman" w:hAnsi="Times New Roman" w:hint="default"/>
      </w:rPr>
    </w:lvl>
  </w:abstractNum>
  <w:abstractNum w:abstractNumId="15">
    <w:nsid w:val="2C0C7702"/>
    <w:multiLevelType w:val="singleLevel"/>
    <w:tmpl w:val="0413000B"/>
    <w:lvl w:ilvl="0">
      <w:start w:val="1"/>
      <w:numFmt w:val="bullet"/>
      <w:lvlText w:val=""/>
      <w:lvlJc w:val="left"/>
      <w:pPr>
        <w:tabs>
          <w:tab w:val="num" w:pos="360"/>
        </w:tabs>
        <w:ind w:left="360" w:hanging="360"/>
      </w:pPr>
      <w:rPr>
        <w:rFonts w:ascii="Wingdings" w:hAnsi="Wingdings" w:hint="default"/>
      </w:rPr>
    </w:lvl>
  </w:abstractNum>
  <w:abstractNum w:abstractNumId="16">
    <w:nsid w:val="3125228B"/>
    <w:multiLevelType w:val="multilevel"/>
    <w:tmpl w:val="D3FE6D0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7">
    <w:nsid w:val="39ED0A45"/>
    <w:multiLevelType w:val="singleLevel"/>
    <w:tmpl w:val="D690DF5C"/>
    <w:lvl w:ilvl="0">
      <w:start w:val="1"/>
      <w:numFmt w:val="bullet"/>
      <w:pStyle w:val="NormalIndent"/>
      <w:lvlText w:val=""/>
      <w:lvlJc w:val="left"/>
      <w:pPr>
        <w:tabs>
          <w:tab w:val="num" w:pos="1701"/>
        </w:tabs>
        <w:ind w:left="1701" w:hanging="567"/>
      </w:pPr>
      <w:rPr>
        <w:rFonts w:ascii="Symbol" w:hAnsi="Symbol" w:hint="default"/>
      </w:rPr>
    </w:lvl>
  </w:abstractNum>
  <w:abstractNum w:abstractNumId="18">
    <w:nsid w:val="3F561894"/>
    <w:multiLevelType w:val="singleLevel"/>
    <w:tmpl w:val="0413000B"/>
    <w:lvl w:ilvl="0">
      <w:start w:val="1"/>
      <w:numFmt w:val="bullet"/>
      <w:lvlText w:val=""/>
      <w:lvlJc w:val="left"/>
      <w:pPr>
        <w:tabs>
          <w:tab w:val="num" w:pos="360"/>
        </w:tabs>
        <w:ind w:left="360" w:hanging="360"/>
      </w:pPr>
      <w:rPr>
        <w:rFonts w:ascii="Wingdings" w:hAnsi="Wingdings" w:hint="default"/>
      </w:rPr>
    </w:lvl>
  </w:abstractNum>
  <w:abstractNum w:abstractNumId="19">
    <w:nsid w:val="48C74263"/>
    <w:multiLevelType w:val="multilevel"/>
    <w:tmpl w:val="20A023DC"/>
    <w:lvl w:ilvl="0">
      <w:start w:val="1"/>
      <w:numFmt w:val="bullet"/>
      <w:pStyle w:val="ListBullet2"/>
      <w:lvlText w:val="o"/>
      <w:lvlJc w:val="left"/>
      <w:pPr>
        <w:tabs>
          <w:tab w:val="num" w:pos="643"/>
        </w:tabs>
        <w:ind w:left="643" w:hanging="360"/>
      </w:pPr>
      <w:rPr>
        <w:rFonts w:ascii="Courier New" w:hAnsi="Courier New" w:hint="default"/>
      </w:rPr>
    </w:lvl>
    <w:lvl w:ilvl="1" w:tentative="1">
      <w:start w:val="1"/>
      <w:numFmt w:val="bullet"/>
      <w:lvlText w:val="o"/>
      <w:lvlJc w:val="left"/>
      <w:pPr>
        <w:tabs>
          <w:tab w:val="num" w:pos="1363"/>
        </w:tabs>
        <w:ind w:left="1363" w:hanging="360"/>
      </w:pPr>
      <w:rPr>
        <w:rFonts w:ascii="Courier New" w:hAnsi="Courier New" w:hint="default"/>
      </w:rPr>
    </w:lvl>
    <w:lvl w:ilvl="2" w:tentative="1">
      <w:start w:val="1"/>
      <w:numFmt w:val="bullet"/>
      <w:lvlText w:val=""/>
      <w:lvlJc w:val="left"/>
      <w:pPr>
        <w:tabs>
          <w:tab w:val="num" w:pos="2083"/>
        </w:tabs>
        <w:ind w:left="2083" w:hanging="360"/>
      </w:pPr>
      <w:rPr>
        <w:rFonts w:ascii="Wingdings" w:hAnsi="Wingdings" w:hint="default"/>
      </w:rPr>
    </w:lvl>
    <w:lvl w:ilvl="3" w:tentative="1">
      <w:start w:val="1"/>
      <w:numFmt w:val="bullet"/>
      <w:lvlText w:val=""/>
      <w:lvlJc w:val="left"/>
      <w:pPr>
        <w:tabs>
          <w:tab w:val="num" w:pos="2803"/>
        </w:tabs>
        <w:ind w:left="2803" w:hanging="360"/>
      </w:pPr>
      <w:rPr>
        <w:rFonts w:ascii="Symbol" w:hAnsi="Symbol" w:hint="default"/>
      </w:rPr>
    </w:lvl>
    <w:lvl w:ilvl="4" w:tentative="1">
      <w:start w:val="1"/>
      <w:numFmt w:val="bullet"/>
      <w:lvlText w:val="o"/>
      <w:lvlJc w:val="left"/>
      <w:pPr>
        <w:tabs>
          <w:tab w:val="num" w:pos="3523"/>
        </w:tabs>
        <w:ind w:left="3523" w:hanging="360"/>
      </w:pPr>
      <w:rPr>
        <w:rFonts w:ascii="Courier New" w:hAnsi="Courier New" w:hint="default"/>
      </w:rPr>
    </w:lvl>
    <w:lvl w:ilvl="5" w:tentative="1">
      <w:start w:val="1"/>
      <w:numFmt w:val="bullet"/>
      <w:lvlText w:val=""/>
      <w:lvlJc w:val="left"/>
      <w:pPr>
        <w:tabs>
          <w:tab w:val="num" w:pos="4243"/>
        </w:tabs>
        <w:ind w:left="4243" w:hanging="360"/>
      </w:pPr>
      <w:rPr>
        <w:rFonts w:ascii="Wingdings" w:hAnsi="Wingdings" w:hint="default"/>
      </w:rPr>
    </w:lvl>
    <w:lvl w:ilvl="6" w:tentative="1">
      <w:start w:val="1"/>
      <w:numFmt w:val="bullet"/>
      <w:lvlText w:val=""/>
      <w:lvlJc w:val="left"/>
      <w:pPr>
        <w:tabs>
          <w:tab w:val="num" w:pos="4963"/>
        </w:tabs>
        <w:ind w:left="4963" w:hanging="360"/>
      </w:pPr>
      <w:rPr>
        <w:rFonts w:ascii="Symbol" w:hAnsi="Symbol" w:hint="default"/>
      </w:rPr>
    </w:lvl>
    <w:lvl w:ilvl="7" w:tentative="1">
      <w:start w:val="1"/>
      <w:numFmt w:val="bullet"/>
      <w:lvlText w:val="o"/>
      <w:lvlJc w:val="left"/>
      <w:pPr>
        <w:tabs>
          <w:tab w:val="num" w:pos="5683"/>
        </w:tabs>
        <w:ind w:left="5683" w:hanging="360"/>
      </w:pPr>
      <w:rPr>
        <w:rFonts w:ascii="Courier New" w:hAnsi="Courier New" w:hint="default"/>
      </w:rPr>
    </w:lvl>
    <w:lvl w:ilvl="8" w:tentative="1">
      <w:start w:val="1"/>
      <w:numFmt w:val="bullet"/>
      <w:lvlText w:val=""/>
      <w:lvlJc w:val="left"/>
      <w:pPr>
        <w:tabs>
          <w:tab w:val="num" w:pos="6403"/>
        </w:tabs>
        <w:ind w:left="6403" w:hanging="360"/>
      </w:pPr>
      <w:rPr>
        <w:rFonts w:ascii="Wingdings" w:hAnsi="Wingdings" w:hint="default"/>
      </w:rPr>
    </w:lvl>
  </w:abstractNum>
  <w:abstractNum w:abstractNumId="20">
    <w:nsid w:val="51AF7655"/>
    <w:multiLevelType w:val="singleLevel"/>
    <w:tmpl w:val="8FEA7FF0"/>
    <w:lvl w:ilvl="0">
      <w:start w:val="1"/>
      <w:numFmt w:val="bullet"/>
      <w:lvlText w:val=""/>
      <w:lvlJc w:val="left"/>
      <w:pPr>
        <w:tabs>
          <w:tab w:val="num" w:pos="360"/>
        </w:tabs>
        <w:ind w:left="360" w:hanging="360"/>
      </w:pPr>
      <w:rPr>
        <w:rFonts w:ascii="Wingdings" w:hAnsi="Wingdings" w:hint="default"/>
        <w:sz w:val="14"/>
      </w:rPr>
    </w:lvl>
  </w:abstractNum>
  <w:abstractNum w:abstractNumId="21">
    <w:nsid w:val="5B1457A6"/>
    <w:multiLevelType w:val="hybridMultilevel"/>
    <w:tmpl w:val="9D147C18"/>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nsid w:val="5D73592B"/>
    <w:multiLevelType w:val="singleLevel"/>
    <w:tmpl w:val="0413000B"/>
    <w:lvl w:ilvl="0">
      <w:start w:val="1"/>
      <w:numFmt w:val="bullet"/>
      <w:lvlText w:val=""/>
      <w:lvlJc w:val="left"/>
      <w:pPr>
        <w:tabs>
          <w:tab w:val="num" w:pos="360"/>
        </w:tabs>
        <w:ind w:left="360" w:hanging="360"/>
      </w:pPr>
      <w:rPr>
        <w:rFonts w:ascii="Wingdings" w:hAnsi="Wingdings" w:hint="default"/>
      </w:rPr>
    </w:lvl>
  </w:abstractNum>
  <w:abstractNum w:abstractNumId="23">
    <w:nsid w:val="64F428F5"/>
    <w:multiLevelType w:val="singleLevel"/>
    <w:tmpl w:val="0413000B"/>
    <w:lvl w:ilvl="0">
      <w:start w:val="1"/>
      <w:numFmt w:val="bullet"/>
      <w:lvlText w:val=""/>
      <w:lvlJc w:val="left"/>
      <w:pPr>
        <w:tabs>
          <w:tab w:val="num" w:pos="360"/>
        </w:tabs>
        <w:ind w:left="360" w:hanging="360"/>
      </w:pPr>
      <w:rPr>
        <w:rFonts w:ascii="Wingdings" w:hAnsi="Wingdings" w:hint="default"/>
      </w:rPr>
    </w:lvl>
  </w:abstractNum>
  <w:abstractNum w:abstractNumId="24">
    <w:nsid w:val="673D6A9F"/>
    <w:multiLevelType w:val="singleLevel"/>
    <w:tmpl w:val="0413000B"/>
    <w:lvl w:ilvl="0">
      <w:start w:val="1"/>
      <w:numFmt w:val="bullet"/>
      <w:lvlText w:val=""/>
      <w:lvlJc w:val="left"/>
      <w:pPr>
        <w:tabs>
          <w:tab w:val="num" w:pos="360"/>
        </w:tabs>
        <w:ind w:left="360" w:hanging="360"/>
      </w:pPr>
      <w:rPr>
        <w:rFonts w:ascii="Wingdings" w:hAnsi="Wingdings" w:hint="default"/>
      </w:rPr>
    </w:lvl>
  </w:abstractNum>
  <w:abstractNum w:abstractNumId="25">
    <w:nsid w:val="677B2166"/>
    <w:multiLevelType w:val="singleLevel"/>
    <w:tmpl w:val="0413000B"/>
    <w:lvl w:ilvl="0">
      <w:start w:val="1"/>
      <w:numFmt w:val="bullet"/>
      <w:lvlText w:val=""/>
      <w:lvlJc w:val="left"/>
      <w:pPr>
        <w:tabs>
          <w:tab w:val="num" w:pos="360"/>
        </w:tabs>
        <w:ind w:left="360" w:hanging="360"/>
      </w:pPr>
      <w:rPr>
        <w:rFonts w:ascii="Wingdings" w:hAnsi="Wingdings" w:hint="default"/>
      </w:rPr>
    </w:lvl>
  </w:abstractNum>
  <w:abstractNum w:abstractNumId="26">
    <w:nsid w:val="6BA01FC2"/>
    <w:multiLevelType w:val="multilevel"/>
    <w:tmpl w:val="274E660E"/>
    <w:lvl w:ilvl="0">
      <w:numFmt w:val="decimal"/>
      <w:lvlText w:val="%1.0"/>
      <w:lvlJc w:val="left"/>
      <w:pPr>
        <w:tabs>
          <w:tab w:val="num" w:pos="435"/>
        </w:tabs>
        <w:ind w:left="435" w:hanging="435"/>
      </w:pPr>
      <w:rPr>
        <w:rFonts w:hint="default"/>
      </w:rPr>
    </w:lvl>
    <w:lvl w:ilvl="1">
      <w:start w:val="1"/>
      <w:numFmt w:val="decimal"/>
      <w:lvlText w:val="%1.%2"/>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C321A19"/>
    <w:multiLevelType w:val="multilevel"/>
    <w:tmpl w:val="D8EA122C"/>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8">
    <w:nsid w:val="6F5015F4"/>
    <w:multiLevelType w:val="singleLevel"/>
    <w:tmpl w:val="0413000B"/>
    <w:lvl w:ilvl="0">
      <w:start w:val="1"/>
      <w:numFmt w:val="bullet"/>
      <w:lvlText w:val=""/>
      <w:lvlJc w:val="left"/>
      <w:pPr>
        <w:tabs>
          <w:tab w:val="num" w:pos="360"/>
        </w:tabs>
        <w:ind w:left="360" w:hanging="360"/>
      </w:pPr>
      <w:rPr>
        <w:rFonts w:ascii="Wingdings" w:hAnsi="Wingdings" w:hint="default"/>
      </w:rPr>
    </w:lvl>
  </w:abstractNum>
  <w:abstractNum w:abstractNumId="29">
    <w:nsid w:val="79AE5FBB"/>
    <w:multiLevelType w:val="singleLevel"/>
    <w:tmpl w:val="0413000B"/>
    <w:lvl w:ilvl="0">
      <w:start w:val="1"/>
      <w:numFmt w:val="bullet"/>
      <w:lvlText w:val=""/>
      <w:lvlJc w:val="left"/>
      <w:pPr>
        <w:tabs>
          <w:tab w:val="num" w:pos="360"/>
        </w:tabs>
        <w:ind w:left="360" w:hanging="360"/>
      </w:pPr>
      <w:rPr>
        <w:rFonts w:ascii="Wingdings" w:hAnsi="Wingdings" w:hint="default"/>
      </w:rPr>
    </w:lvl>
  </w:abstractNum>
  <w:abstractNum w:abstractNumId="30">
    <w:nsid w:val="79C0075B"/>
    <w:multiLevelType w:val="multilevel"/>
    <w:tmpl w:val="9D1E0BF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1">
    <w:nsid w:val="79FA333B"/>
    <w:multiLevelType w:val="multilevel"/>
    <w:tmpl w:val="16BEF96E"/>
    <w:lvl w:ilvl="0">
      <w:start w:val="1"/>
      <w:numFmt w:val="bullet"/>
      <w:pStyle w:val="List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1"/>
  </w:num>
  <w:num w:numId="3">
    <w:abstractNumId w:val="11"/>
  </w:num>
  <w:num w:numId="4">
    <w:abstractNumId w:val="11"/>
  </w:num>
  <w:num w:numId="5">
    <w:abstractNumId w:val="11"/>
  </w:num>
  <w:num w:numId="6">
    <w:abstractNumId w:val="11"/>
  </w:num>
  <w:num w:numId="7">
    <w:abstractNumId w:val="2"/>
  </w:num>
  <w:num w:numId="8">
    <w:abstractNumId w:val="1"/>
  </w:num>
  <w:num w:numId="9">
    <w:abstractNumId w:val="0"/>
  </w:num>
  <w:num w:numId="10">
    <w:abstractNumId w:val="31"/>
  </w:num>
  <w:num w:numId="11">
    <w:abstractNumId w:val="19"/>
  </w:num>
  <w:num w:numId="12">
    <w:abstractNumId w:val="12"/>
  </w:num>
  <w:num w:numId="13">
    <w:abstractNumId w:val="3"/>
  </w:num>
  <w:num w:numId="14">
    <w:abstractNumId w:val="27"/>
  </w:num>
  <w:num w:numId="15">
    <w:abstractNumId w:val="16"/>
  </w:num>
  <w:num w:numId="16">
    <w:abstractNumId w:val="30"/>
  </w:num>
  <w:num w:numId="17">
    <w:abstractNumId w:val="4"/>
  </w:num>
  <w:num w:numId="18">
    <w:abstractNumId w:val="10"/>
  </w:num>
  <w:num w:numId="19">
    <w:abstractNumId w:val="26"/>
  </w:num>
  <w:num w:numId="20">
    <w:abstractNumId w:val="13"/>
  </w:num>
  <w:num w:numId="21">
    <w:abstractNumId w:val="18"/>
  </w:num>
  <w:num w:numId="22">
    <w:abstractNumId w:val="5"/>
  </w:num>
  <w:num w:numId="23">
    <w:abstractNumId w:val="7"/>
  </w:num>
  <w:num w:numId="24">
    <w:abstractNumId w:val="20"/>
  </w:num>
  <w:num w:numId="25">
    <w:abstractNumId w:val="17"/>
  </w:num>
  <w:num w:numId="26">
    <w:abstractNumId w:val="29"/>
  </w:num>
  <w:num w:numId="27">
    <w:abstractNumId w:val="22"/>
  </w:num>
  <w:num w:numId="28">
    <w:abstractNumId w:val="14"/>
  </w:num>
  <w:num w:numId="29">
    <w:abstractNumId w:val="9"/>
  </w:num>
  <w:num w:numId="30">
    <w:abstractNumId w:val="6"/>
  </w:num>
  <w:num w:numId="31">
    <w:abstractNumId w:val="23"/>
  </w:num>
  <w:num w:numId="32">
    <w:abstractNumId w:val="28"/>
  </w:num>
  <w:num w:numId="33">
    <w:abstractNumId w:val="25"/>
  </w:num>
  <w:num w:numId="34">
    <w:abstractNumId w:val="8"/>
  </w:num>
  <w:num w:numId="35">
    <w:abstractNumId w:val="24"/>
  </w:num>
  <w:num w:numId="36">
    <w:abstractNumId w:val="15"/>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5"/>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2eOndertekenaarVinkje" w:val="0"/>
    <w:docVar w:name="AanmaakDatum" w:val="27-05-2003"/>
    <w:docVar w:name="Aantal" w:val="1"/>
    <w:docVar w:name="AfdelingID" w:val="0"/>
    <w:docVar w:name="AkkoordOpdracht" w:val="0"/>
    <w:docVar w:name="AkkoordProject" w:val="0"/>
    <w:docVar w:name="Auteurs" w:val="Gerben van der Velden_x000d__x000a_Marc Brentjens"/>
    <w:docVar w:name="Bedrijf" w:val="HVL Eindhoven"/>
    <w:docVar w:name="BedrijfID" w:val="12"/>
    <w:docVar w:name="BijlageCC" w:val="0"/>
    <w:docVar w:name="Datum" w:val="05-03-2008"/>
    <w:docVar w:name="DatumBespreking" w:val="&lt;Dat.update&gt;"/>
    <w:docVar w:name="DatumOpgesteld" w:val="11-06-2007"/>
    <w:docVar w:name="DocRegDocType" w:val="U"/>
    <w:docVar w:name="DocRegStatus" w:val="0"/>
    <w:docVar w:name="Document" w:val="Rapport"/>
    <w:docVar w:name="Documentnaam" w:val="&lt;Doc.naam&gt;"/>
    <w:docVar w:name="Documentnr" w:val="&lt;Doc.nummer&gt;"/>
    <w:docVar w:name="Doorkiesfaxnummer" w:val="040 - 292 95 07"/>
    <w:docVar w:name="Doorkiesnummer" w:val="040 - 292 94 10"/>
    <w:docVar w:name="DummyAantalPagGeplaatst" w:val="1"/>
    <w:docVar w:name="Eerste" w:val="1"/>
    <w:docVar w:name="Email" w:val="f.f.j.g.peeters@hvl.nl"/>
    <w:docVar w:name="GebrDRContactID" w:val="2"/>
    <w:docVar w:name="LicCode" w:val="TBI"/>
    <w:docVar w:name="MergeLayout" w:val="RelatieBeheer"/>
    <w:docVar w:name="MergeStatus" w:val="-1"/>
    <w:docVar w:name="NaamKlant" w:val="Brabant Water"/>
    <w:docVar w:name="NaamProject" w:val="&lt;Project&gt;"/>
    <w:docVar w:name="NawFile" w:val="Single.naw"/>
    <w:docVar w:name="Ondertekenaar" w:val="Bogers A.M."/>
    <w:docVar w:name="OndertekenaarVoluit" w:val="ir. A.M. Bogers"/>
    <w:docVar w:name="Onderwerp" w:val="Waterproductiebedrijf Eindhoven_x000d__x000a__x000d__x000a_PLC 01 Winning"/>
    <w:docVar w:name="PlaatsKixCode" w:val="0"/>
    <w:docVar w:name="Project" w:val="Ombouw P8/PSMX Waterproductiebedrijf Eindhoven"/>
    <w:docVar w:name="ReactieDatum_Status" w:val="0"/>
    <w:docVar w:name="Sjabloon" w:val="RAPPORT"/>
    <w:docVar w:name="Status" w:val="As Built"/>
    <w:docVar w:name="Taal" w:val="NL"/>
    <w:docVar w:name="Titel" w:val="Technisch ontwerp"/>
    <w:docVar w:name="UserName" w:val="F.F.J.G.Peeters"/>
    <w:docVar w:name="Versie" w:val="4.6.7"/>
    <w:docVar w:name="VersieMaatwerk" w:val="2.4"/>
    <w:docVar w:name="Versienummer" w:val="1.1"/>
    <w:docVar w:name="VervalDatum" w:val="19-03-2008"/>
    <w:docVar w:name="VervalDatum_Termijnen" w:val="14 dagen"/>
    <w:docVar w:name="VestigingID" w:val="0"/>
    <w:docVar w:name="VoorAkkoordNaam_Status" w:val="0"/>
    <w:docVar w:name="Wijzig" w:val="1"/>
  </w:docVars>
  <w:rsids>
    <w:rsidRoot w:val="000A1E4C"/>
    <w:rsid w:val="00056E87"/>
    <w:rsid w:val="000A1E4C"/>
    <w:rsid w:val="001E3CBD"/>
    <w:rsid w:val="00442786"/>
    <w:rsid w:val="00476892"/>
    <w:rsid w:val="007B1749"/>
    <w:rsid w:val="00872AB2"/>
    <w:rsid w:val="008B2145"/>
    <w:rsid w:val="00A75FBD"/>
    <w:rsid w:val="00A85CC1"/>
    <w:rsid w:val="00A92756"/>
    <w:rsid w:val="00AA4438"/>
    <w:rsid w:val="00B12A8A"/>
    <w:rsid w:val="00BD0417"/>
    <w:rsid w:val="00D149F9"/>
    <w:rsid w:val="00D86C86"/>
    <w:rsid w:val="00F14E5B"/>
    <w:rsid w:val="00F855A6"/>
    <w:rsid w:val="00FD4622"/>
    <w:rsid w:val="00FF76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40" w:lineRule="exact"/>
    </w:pPr>
    <w:rPr>
      <w:rFonts w:ascii="Arial" w:hAnsi="Arial"/>
      <w:sz w:val="19"/>
    </w:rPr>
  </w:style>
  <w:style w:type="paragraph" w:styleId="Heading1">
    <w:name w:val="heading 1"/>
    <w:aliases w:val="HstL1"/>
    <w:basedOn w:val="Normal"/>
    <w:next w:val="Normal"/>
    <w:qFormat/>
    <w:pPr>
      <w:keepNext/>
      <w:numPr>
        <w:numId w:val="4"/>
      </w:numPr>
      <w:tabs>
        <w:tab w:val="clear" w:pos="0"/>
        <w:tab w:val="left" w:pos="280"/>
      </w:tabs>
      <w:spacing w:before="240" w:after="240"/>
      <w:ind w:left="280" w:hanging="280"/>
      <w:outlineLvl w:val="0"/>
    </w:pPr>
    <w:rPr>
      <w:b/>
      <w:sz w:val="24"/>
    </w:rPr>
  </w:style>
  <w:style w:type="paragraph" w:styleId="Heading2">
    <w:name w:val="heading 2"/>
    <w:aliases w:val="HstL2"/>
    <w:basedOn w:val="Heading1"/>
    <w:next w:val="Normal"/>
    <w:qFormat/>
    <w:pPr>
      <w:numPr>
        <w:ilvl w:val="1"/>
        <w:numId w:val="5"/>
      </w:numPr>
      <w:tabs>
        <w:tab w:val="clear" w:pos="0"/>
        <w:tab w:val="clear" w:pos="280"/>
        <w:tab w:val="left" w:pos="320"/>
      </w:tabs>
      <w:spacing w:after="0"/>
      <w:ind w:left="320" w:hanging="320"/>
      <w:outlineLvl w:val="1"/>
    </w:pPr>
    <w:rPr>
      <w:sz w:val="19"/>
    </w:rPr>
  </w:style>
  <w:style w:type="paragraph" w:styleId="Heading3">
    <w:name w:val="heading 3"/>
    <w:aliases w:val="HstL3"/>
    <w:basedOn w:val="Heading2"/>
    <w:next w:val="Normal"/>
    <w:autoRedefine/>
    <w:qFormat/>
    <w:rsid w:val="00442786"/>
    <w:pPr>
      <w:numPr>
        <w:ilvl w:val="2"/>
        <w:numId w:val="6"/>
      </w:numPr>
      <w:tabs>
        <w:tab w:val="clear" w:pos="320"/>
        <w:tab w:val="clear" w:pos="720"/>
        <w:tab w:val="left" w:pos="360"/>
      </w:tabs>
      <w:ind w:left="360" w:hanging="360"/>
      <w:outlineLvl w:val="2"/>
    </w:pPr>
    <w:rPr>
      <w:sz w:val="18"/>
    </w:rPr>
  </w:style>
  <w:style w:type="paragraph" w:styleId="Heading4">
    <w:name w:val="heading 4"/>
    <w:aliases w:val="HstL4"/>
    <w:basedOn w:val="Normal"/>
    <w:next w:val="Normal"/>
    <w:qFormat/>
    <w:pPr>
      <w:keepNext/>
      <w:tabs>
        <w:tab w:val="left" w:pos="4820"/>
        <w:tab w:val="left" w:pos="5387"/>
      </w:tabs>
      <w:spacing w:before="240" w:after="60" w:line="240" w:lineRule="auto"/>
      <w:outlineLvl w:val="3"/>
    </w:pPr>
    <w:rPr>
      <w:sz w:val="22"/>
      <w:lang w:val="x-none"/>
    </w:rPr>
  </w:style>
  <w:style w:type="paragraph" w:styleId="Heading5">
    <w:name w:val="heading 5"/>
    <w:aliases w:val="HstL5"/>
    <w:basedOn w:val="Normal"/>
    <w:next w:val="Normal"/>
    <w:qFormat/>
    <w:pPr>
      <w:tabs>
        <w:tab w:val="left" w:pos="851"/>
        <w:tab w:val="left" w:pos="4820"/>
        <w:tab w:val="left" w:pos="5387"/>
      </w:tabs>
      <w:spacing w:before="240" w:after="60" w:line="240" w:lineRule="auto"/>
      <w:outlineLvl w:val="4"/>
    </w:pPr>
    <w:rPr>
      <w:sz w:val="22"/>
      <w:lang w:val="x-none"/>
    </w:rPr>
  </w:style>
  <w:style w:type="paragraph" w:styleId="Heading6">
    <w:name w:val="heading 6"/>
    <w:aliases w:val="HstL6"/>
    <w:basedOn w:val="Normal"/>
    <w:next w:val="Normal"/>
    <w:qFormat/>
    <w:pPr>
      <w:tabs>
        <w:tab w:val="left" w:pos="851"/>
        <w:tab w:val="left" w:pos="4820"/>
        <w:tab w:val="left" w:pos="5387"/>
      </w:tabs>
      <w:spacing w:before="240" w:after="60" w:line="240" w:lineRule="auto"/>
      <w:outlineLvl w:val="5"/>
    </w:pPr>
    <w:rPr>
      <w:i/>
      <w:sz w:val="22"/>
      <w:lang w:val="x-none"/>
    </w:rPr>
  </w:style>
  <w:style w:type="paragraph" w:styleId="Heading7">
    <w:name w:val="heading 7"/>
    <w:aliases w:val="HstL7"/>
    <w:basedOn w:val="Normal"/>
    <w:next w:val="Normal"/>
    <w:qFormat/>
    <w:pPr>
      <w:tabs>
        <w:tab w:val="left" w:pos="851"/>
        <w:tab w:val="left" w:pos="4820"/>
        <w:tab w:val="left" w:pos="5387"/>
      </w:tabs>
      <w:spacing w:before="240" w:after="60" w:line="240" w:lineRule="auto"/>
      <w:outlineLvl w:val="6"/>
    </w:pPr>
    <w:rPr>
      <w:sz w:val="22"/>
      <w:lang w:val="x-none"/>
    </w:rPr>
  </w:style>
  <w:style w:type="paragraph" w:styleId="Heading8">
    <w:name w:val="heading 8"/>
    <w:basedOn w:val="Normal"/>
    <w:next w:val="Normal"/>
    <w:qFormat/>
    <w:pPr>
      <w:tabs>
        <w:tab w:val="left" w:pos="851"/>
        <w:tab w:val="left" w:pos="4820"/>
        <w:tab w:val="left" w:pos="5387"/>
      </w:tabs>
      <w:spacing w:before="240" w:after="60" w:line="240" w:lineRule="auto"/>
      <w:outlineLvl w:val="7"/>
    </w:pPr>
    <w:rPr>
      <w:i/>
      <w:sz w:val="22"/>
      <w:lang w:val="x-none"/>
    </w:rPr>
  </w:style>
  <w:style w:type="paragraph" w:styleId="Heading9">
    <w:name w:val="heading 9"/>
    <w:basedOn w:val="Normal"/>
    <w:next w:val="Normal"/>
    <w:qFormat/>
    <w:pPr>
      <w:tabs>
        <w:tab w:val="left" w:pos="851"/>
        <w:tab w:val="left" w:pos="4820"/>
        <w:tab w:val="left" w:pos="5387"/>
      </w:tabs>
      <w:spacing w:before="240" w:after="60" w:line="240" w:lineRule="auto"/>
      <w:outlineLvl w:val="8"/>
    </w:pPr>
    <w:rPr>
      <w:i/>
      <w:sz w:val="18"/>
      <w:lang w:val="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uisstijl-Gegeven">
    <w:name w:val="Huisstijl-Gegeven"/>
    <w:rPr>
      <w:noProof/>
    </w:rPr>
  </w:style>
  <w:style w:type="character" w:customStyle="1" w:styleId="Huisstijl-Kopje">
    <w:name w:val="Huisstijl-Kopje"/>
    <w:rPr>
      <w:rFonts w:ascii="Arial" w:hAnsi="Arial"/>
      <w:b/>
      <w:noProof/>
      <w:sz w:val="14"/>
    </w:rPr>
  </w:style>
  <w:style w:type="character" w:customStyle="1" w:styleId="Huisstijl-Kopje-Fax">
    <w:name w:val="Huisstijl-Kopje-Fax"/>
    <w:rPr>
      <w:rFonts w:ascii="Arial" w:hAnsi="Arial"/>
      <w:b/>
      <w:noProof/>
      <w:sz w:val="16"/>
    </w:rPr>
  </w:style>
  <w:style w:type="paragraph" w:customStyle="1" w:styleId="Huisstijl-Logo">
    <w:name w:val="Huisstijl-Logo"/>
    <w:basedOn w:val="Normal"/>
    <w:pPr>
      <w:spacing w:before="200" w:line="360" w:lineRule="exact"/>
    </w:pPr>
    <w:rPr>
      <w:rFonts w:ascii="Frutiger 55 Roman" w:hAnsi="Frutiger 55 Roman"/>
      <w:b/>
      <w:noProof/>
      <w:spacing w:val="-14"/>
      <w:sz w:val="30"/>
    </w:rPr>
  </w:style>
  <w:style w:type="paragraph" w:customStyle="1" w:styleId="Huisstijl-Logo-Compact">
    <w:name w:val="Huisstijl-Logo-Compact"/>
    <w:basedOn w:val="Normal"/>
    <w:pPr>
      <w:spacing w:before="100" w:line="220" w:lineRule="exact"/>
    </w:pPr>
    <w:rPr>
      <w:rFonts w:ascii="Frutiger 55 Roman" w:hAnsi="Frutiger 55 Roman"/>
      <w:b/>
      <w:noProof/>
      <w:spacing w:val="-6"/>
      <w:sz w:val="24"/>
    </w:rPr>
  </w:style>
  <w:style w:type="paragraph" w:customStyle="1" w:styleId="Huisstijl-Logo-Onderschrift">
    <w:name w:val="Huisstijl-Logo-Onderschrift"/>
    <w:basedOn w:val="Normal"/>
    <w:pPr>
      <w:spacing w:line="280" w:lineRule="exact"/>
    </w:pPr>
    <w:rPr>
      <w:rFonts w:ascii="Frutiger" w:hAnsi="Frutiger"/>
      <w:b/>
      <w:noProof/>
      <w:spacing w:val="-8"/>
      <w:sz w:val="18"/>
    </w:rPr>
  </w:style>
  <w:style w:type="paragraph" w:customStyle="1" w:styleId="Huisstijl-Naw">
    <w:name w:val="Huisstijl-Naw"/>
    <w:basedOn w:val="Normal"/>
    <w:rPr>
      <w:noProof/>
    </w:rPr>
  </w:style>
  <w:style w:type="character" w:customStyle="1" w:styleId="Huisstijl-Sjabloonnaam">
    <w:name w:val="Huisstijl-Sjabloonnaam"/>
    <w:rPr>
      <w:rFonts w:ascii="Arial" w:hAnsi="Arial"/>
      <w:b/>
      <w:noProof/>
      <w:sz w:val="24"/>
    </w:rPr>
  </w:style>
  <w:style w:type="paragraph" w:customStyle="1" w:styleId="Huisstijl-Voorwaarden">
    <w:name w:val="Huisstijl-Voorwaarden"/>
    <w:basedOn w:val="Normal"/>
    <w:pPr>
      <w:spacing w:line="160" w:lineRule="exact"/>
    </w:pPr>
    <w:rPr>
      <w:noProof/>
      <w:sz w:val="14"/>
    </w:rPr>
  </w:style>
  <w:style w:type="paragraph" w:styleId="TOC1">
    <w:name w:val="toc 1"/>
    <w:basedOn w:val="Normal"/>
    <w:next w:val="Normal"/>
    <w:uiPriority w:val="39"/>
    <w:pPr>
      <w:keepNext/>
      <w:tabs>
        <w:tab w:val="left" w:pos="840"/>
        <w:tab w:val="right" w:pos="7080"/>
      </w:tabs>
      <w:spacing w:before="240"/>
      <w:ind w:left="840" w:hanging="840"/>
    </w:pPr>
    <w:rPr>
      <w:noProof/>
    </w:rPr>
  </w:style>
  <w:style w:type="paragraph" w:styleId="TOC2">
    <w:name w:val="toc 2"/>
    <w:basedOn w:val="TOC1"/>
    <w:next w:val="Normal"/>
    <w:uiPriority w:val="39"/>
    <w:pPr>
      <w:spacing w:before="0"/>
    </w:pPr>
  </w:style>
  <w:style w:type="paragraph" w:styleId="TOC3">
    <w:name w:val="toc 3"/>
    <w:basedOn w:val="TOC1"/>
    <w:next w:val="Normal"/>
    <w:uiPriority w:val="39"/>
    <w:pPr>
      <w:spacing w:before="0"/>
    </w:pPr>
  </w:style>
  <w:style w:type="paragraph" w:customStyle="1" w:styleId="Kop1zondernummer">
    <w:name w:val="Kop 1 zonder nummer"/>
    <w:basedOn w:val="Heading1"/>
    <w:pPr>
      <w:numPr>
        <w:numId w:val="0"/>
      </w:numPr>
      <w:tabs>
        <w:tab w:val="clear" w:pos="280"/>
      </w:tabs>
    </w:pPr>
  </w:style>
  <w:style w:type="paragraph" w:customStyle="1" w:styleId="Kop2zondernummer">
    <w:name w:val="Kop 2 zonder nummer"/>
    <w:basedOn w:val="Heading2"/>
    <w:pPr>
      <w:numPr>
        <w:ilvl w:val="0"/>
        <w:numId w:val="0"/>
      </w:numPr>
      <w:tabs>
        <w:tab w:val="clear" w:pos="320"/>
      </w:tabs>
    </w:pPr>
  </w:style>
  <w:style w:type="paragraph" w:customStyle="1" w:styleId="Kop3zondernummer">
    <w:name w:val="Kop 3 zonder nummer"/>
    <w:basedOn w:val="Heading3"/>
    <w:pPr>
      <w:numPr>
        <w:ilvl w:val="0"/>
        <w:numId w:val="0"/>
      </w:numPr>
    </w:pPr>
  </w:style>
  <w:style w:type="paragraph" w:styleId="Header">
    <w:name w:val="header"/>
    <w:basedOn w:val="Normal"/>
    <w:pPr>
      <w:tabs>
        <w:tab w:val="center" w:pos="3510"/>
        <w:tab w:val="right" w:pos="7020"/>
      </w:tabs>
    </w:pPr>
  </w:style>
  <w:style w:type="paragraph" w:styleId="Footer">
    <w:name w:val="footer"/>
    <w:basedOn w:val="Normal"/>
    <w:pPr>
      <w:tabs>
        <w:tab w:val="center" w:pos="3510"/>
        <w:tab w:val="right" w:pos="7020"/>
      </w:tabs>
    </w:pPr>
  </w:style>
  <w:style w:type="paragraph" w:customStyle="1" w:styleId="KolomHeader">
    <w:name w:val="KolomHeader"/>
    <w:basedOn w:val="Normal"/>
    <w:rPr>
      <w:rFonts w:ascii="Arial (W1)" w:hAnsi="Arial (W1)"/>
      <w:b/>
      <w:color w:val="FFFFFF"/>
      <w:sz w:val="18"/>
    </w:rPr>
  </w:style>
  <w:style w:type="paragraph" w:customStyle="1" w:styleId="TabelData">
    <w:name w:val="TabelData"/>
    <w:basedOn w:val="Normal"/>
    <w:next w:val="Normal"/>
    <w:rPr>
      <w:sz w:val="16"/>
    </w:rPr>
  </w:style>
  <w:style w:type="paragraph" w:styleId="ListBullet">
    <w:name w:val="List Bullet"/>
    <w:basedOn w:val="Normal"/>
    <w:autoRedefine/>
    <w:pPr>
      <w:numPr>
        <w:numId w:val="10"/>
      </w:numPr>
    </w:pPr>
  </w:style>
  <w:style w:type="paragraph" w:styleId="ListBullet2">
    <w:name w:val="List Bullet 2"/>
    <w:basedOn w:val="Normal"/>
    <w:autoRedefine/>
    <w:pPr>
      <w:numPr>
        <w:numId w:val="11"/>
      </w:numPr>
    </w:pPr>
  </w:style>
  <w:style w:type="paragraph" w:styleId="ListBullet3">
    <w:name w:val="List Bullet 3"/>
    <w:basedOn w:val="Normal"/>
    <w:autoRedefine/>
    <w:pPr>
      <w:numPr>
        <w:numId w:val="12"/>
      </w:numPr>
    </w:pPr>
  </w:style>
  <w:style w:type="paragraph" w:customStyle="1" w:styleId="code">
    <w:name w:val="code"/>
    <w:basedOn w:val="Normal"/>
    <w:next w:val="Normal"/>
    <w:pPr>
      <w:shd w:val="pct5" w:color="auto" w:fill="FFFFFF"/>
      <w:spacing w:line="200" w:lineRule="exact"/>
    </w:pPr>
    <w:rPr>
      <w:rFonts w:ascii="Courier (W1)" w:hAnsi="Courier (W1)"/>
      <w:sz w:val="16"/>
    </w:rPr>
  </w:style>
  <w:style w:type="paragraph" w:styleId="NormalIndent">
    <w:name w:val="Normal Indent"/>
    <w:basedOn w:val="Normal"/>
    <w:pPr>
      <w:numPr>
        <w:numId w:val="25"/>
      </w:numPr>
      <w:spacing w:line="240" w:lineRule="auto"/>
    </w:pPr>
    <w:rPr>
      <w:rFonts w:ascii="Times New Roman" w:hAnsi="Times New Roman"/>
      <w:sz w:val="22"/>
    </w:rPr>
  </w:style>
  <w:style w:type="paragraph" w:styleId="TOC4">
    <w:name w:val="toc 4"/>
    <w:basedOn w:val="Normal"/>
    <w:next w:val="Normal"/>
    <w:autoRedefine/>
    <w:semiHidden/>
    <w:pPr>
      <w:spacing w:line="240" w:lineRule="auto"/>
      <w:ind w:left="720"/>
    </w:pPr>
    <w:rPr>
      <w:rFonts w:ascii="Times New Roman" w:hAnsi="Times New Roman"/>
      <w:sz w:val="24"/>
      <w:szCs w:val="24"/>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character" w:styleId="Hyperlink">
    <w:name w:val="Hyperlink"/>
    <w:rPr>
      <w:color w:val="0000FF"/>
      <w:u w:val="single"/>
    </w:rPr>
  </w:style>
  <w:style w:type="paragraph" w:styleId="TOC6">
    <w:name w:val="toc 6"/>
    <w:basedOn w:val="Normal"/>
    <w:next w:val="Normal"/>
    <w:autoRedefine/>
    <w:semiHidden/>
    <w:pPr>
      <w:spacing w:line="240" w:lineRule="auto"/>
      <w:ind w:left="1200"/>
    </w:pPr>
    <w:rPr>
      <w:rFonts w:ascii="Times New Roman" w:hAnsi="Times New Roman"/>
      <w:sz w:val="24"/>
      <w:szCs w:val="24"/>
      <w:lang w:val="en-GB" w:eastAsia="en-US"/>
    </w:rPr>
  </w:style>
  <w:style w:type="character" w:styleId="FollowedHyperlink">
    <w:name w:val="FollowedHyperlink"/>
    <w:rPr>
      <w:color w:val="800080"/>
      <w:u w:val="single"/>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link w:val="BalloonTextChar"/>
    <w:rsid w:val="00BD0417"/>
    <w:pPr>
      <w:spacing w:line="240" w:lineRule="auto"/>
    </w:pPr>
    <w:rPr>
      <w:rFonts w:ascii="Tahoma" w:hAnsi="Tahoma" w:cs="Tahoma"/>
      <w:sz w:val="16"/>
      <w:szCs w:val="16"/>
    </w:rPr>
  </w:style>
  <w:style w:type="character" w:customStyle="1" w:styleId="BalloonTextChar">
    <w:name w:val="Balloon Text Char"/>
    <w:link w:val="BalloonText"/>
    <w:rsid w:val="00BD04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40" w:lineRule="exact"/>
    </w:pPr>
    <w:rPr>
      <w:rFonts w:ascii="Arial" w:hAnsi="Arial"/>
      <w:sz w:val="19"/>
    </w:rPr>
  </w:style>
  <w:style w:type="paragraph" w:styleId="Heading1">
    <w:name w:val="heading 1"/>
    <w:aliases w:val="HstL1"/>
    <w:basedOn w:val="Normal"/>
    <w:next w:val="Normal"/>
    <w:qFormat/>
    <w:pPr>
      <w:keepNext/>
      <w:numPr>
        <w:numId w:val="4"/>
      </w:numPr>
      <w:tabs>
        <w:tab w:val="clear" w:pos="0"/>
        <w:tab w:val="left" w:pos="280"/>
      </w:tabs>
      <w:spacing w:before="240" w:after="240"/>
      <w:ind w:left="280" w:hanging="280"/>
      <w:outlineLvl w:val="0"/>
    </w:pPr>
    <w:rPr>
      <w:b/>
      <w:sz w:val="24"/>
    </w:rPr>
  </w:style>
  <w:style w:type="paragraph" w:styleId="Heading2">
    <w:name w:val="heading 2"/>
    <w:aliases w:val="HstL2"/>
    <w:basedOn w:val="Heading1"/>
    <w:next w:val="Normal"/>
    <w:qFormat/>
    <w:pPr>
      <w:numPr>
        <w:ilvl w:val="1"/>
        <w:numId w:val="5"/>
      </w:numPr>
      <w:tabs>
        <w:tab w:val="clear" w:pos="0"/>
        <w:tab w:val="clear" w:pos="280"/>
        <w:tab w:val="left" w:pos="320"/>
      </w:tabs>
      <w:spacing w:after="0"/>
      <w:ind w:left="320" w:hanging="320"/>
      <w:outlineLvl w:val="1"/>
    </w:pPr>
    <w:rPr>
      <w:sz w:val="19"/>
    </w:rPr>
  </w:style>
  <w:style w:type="paragraph" w:styleId="Heading3">
    <w:name w:val="heading 3"/>
    <w:aliases w:val="HstL3"/>
    <w:basedOn w:val="Heading2"/>
    <w:next w:val="Normal"/>
    <w:autoRedefine/>
    <w:qFormat/>
    <w:rsid w:val="00442786"/>
    <w:pPr>
      <w:numPr>
        <w:ilvl w:val="2"/>
        <w:numId w:val="6"/>
      </w:numPr>
      <w:tabs>
        <w:tab w:val="clear" w:pos="320"/>
        <w:tab w:val="clear" w:pos="720"/>
        <w:tab w:val="left" w:pos="360"/>
      </w:tabs>
      <w:ind w:left="360" w:hanging="360"/>
      <w:outlineLvl w:val="2"/>
    </w:pPr>
    <w:rPr>
      <w:sz w:val="18"/>
    </w:rPr>
  </w:style>
  <w:style w:type="paragraph" w:styleId="Heading4">
    <w:name w:val="heading 4"/>
    <w:aliases w:val="HstL4"/>
    <w:basedOn w:val="Normal"/>
    <w:next w:val="Normal"/>
    <w:qFormat/>
    <w:pPr>
      <w:keepNext/>
      <w:tabs>
        <w:tab w:val="left" w:pos="4820"/>
        <w:tab w:val="left" w:pos="5387"/>
      </w:tabs>
      <w:spacing w:before="240" w:after="60" w:line="240" w:lineRule="auto"/>
      <w:outlineLvl w:val="3"/>
    </w:pPr>
    <w:rPr>
      <w:sz w:val="22"/>
      <w:lang w:val="x-none"/>
    </w:rPr>
  </w:style>
  <w:style w:type="paragraph" w:styleId="Heading5">
    <w:name w:val="heading 5"/>
    <w:aliases w:val="HstL5"/>
    <w:basedOn w:val="Normal"/>
    <w:next w:val="Normal"/>
    <w:qFormat/>
    <w:pPr>
      <w:tabs>
        <w:tab w:val="left" w:pos="851"/>
        <w:tab w:val="left" w:pos="4820"/>
        <w:tab w:val="left" w:pos="5387"/>
      </w:tabs>
      <w:spacing w:before="240" w:after="60" w:line="240" w:lineRule="auto"/>
      <w:outlineLvl w:val="4"/>
    </w:pPr>
    <w:rPr>
      <w:sz w:val="22"/>
      <w:lang w:val="x-none"/>
    </w:rPr>
  </w:style>
  <w:style w:type="paragraph" w:styleId="Heading6">
    <w:name w:val="heading 6"/>
    <w:aliases w:val="HstL6"/>
    <w:basedOn w:val="Normal"/>
    <w:next w:val="Normal"/>
    <w:qFormat/>
    <w:pPr>
      <w:tabs>
        <w:tab w:val="left" w:pos="851"/>
        <w:tab w:val="left" w:pos="4820"/>
        <w:tab w:val="left" w:pos="5387"/>
      </w:tabs>
      <w:spacing w:before="240" w:after="60" w:line="240" w:lineRule="auto"/>
      <w:outlineLvl w:val="5"/>
    </w:pPr>
    <w:rPr>
      <w:i/>
      <w:sz w:val="22"/>
      <w:lang w:val="x-none"/>
    </w:rPr>
  </w:style>
  <w:style w:type="paragraph" w:styleId="Heading7">
    <w:name w:val="heading 7"/>
    <w:aliases w:val="HstL7"/>
    <w:basedOn w:val="Normal"/>
    <w:next w:val="Normal"/>
    <w:qFormat/>
    <w:pPr>
      <w:tabs>
        <w:tab w:val="left" w:pos="851"/>
        <w:tab w:val="left" w:pos="4820"/>
        <w:tab w:val="left" w:pos="5387"/>
      </w:tabs>
      <w:spacing w:before="240" w:after="60" w:line="240" w:lineRule="auto"/>
      <w:outlineLvl w:val="6"/>
    </w:pPr>
    <w:rPr>
      <w:sz w:val="22"/>
      <w:lang w:val="x-none"/>
    </w:rPr>
  </w:style>
  <w:style w:type="paragraph" w:styleId="Heading8">
    <w:name w:val="heading 8"/>
    <w:basedOn w:val="Normal"/>
    <w:next w:val="Normal"/>
    <w:qFormat/>
    <w:pPr>
      <w:tabs>
        <w:tab w:val="left" w:pos="851"/>
        <w:tab w:val="left" w:pos="4820"/>
        <w:tab w:val="left" w:pos="5387"/>
      </w:tabs>
      <w:spacing w:before="240" w:after="60" w:line="240" w:lineRule="auto"/>
      <w:outlineLvl w:val="7"/>
    </w:pPr>
    <w:rPr>
      <w:i/>
      <w:sz w:val="22"/>
      <w:lang w:val="x-none"/>
    </w:rPr>
  </w:style>
  <w:style w:type="paragraph" w:styleId="Heading9">
    <w:name w:val="heading 9"/>
    <w:basedOn w:val="Normal"/>
    <w:next w:val="Normal"/>
    <w:qFormat/>
    <w:pPr>
      <w:tabs>
        <w:tab w:val="left" w:pos="851"/>
        <w:tab w:val="left" w:pos="4820"/>
        <w:tab w:val="left" w:pos="5387"/>
      </w:tabs>
      <w:spacing w:before="240" w:after="60" w:line="240" w:lineRule="auto"/>
      <w:outlineLvl w:val="8"/>
    </w:pPr>
    <w:rPr>
      <w:i/>
      <w:sz w:val="18"/>
      <w:lang w:val="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uisstijl-Gegeven">
    <w:name w:val="Huisstijl-Gegeven"/>
    <w:rPr>
      <w:noProof/>
    </w:rPr>
  </w:style>
  <w:style w:type="character" w:customStyle="1" w:styleId="Huisstijl-Kopje">
    <w:name w:val="Huisstijl-Kopje"/>
    <w:rPr>
      <w:rFonts w:ascii="Arial" w:hAnsi="Arial"/>
      <w:b/>
      <w:noProof/>
      <w:sz w:val="14"/>
    </w:rPr>
  </w:style>
  <w:style w:type="character" w:customStyle="1" w:styleId="Huisstijl-Kopje-Fax">
    <w:name w:val="Huisstijl-Kopje-Fax"/>
    <w:rPr>
      <w:rFonts w:ascii="Arial" w:hAnsi="Arial"/>
      <w:b/>
      <w:noProof/>
      <w:sz w:val="16"/>
    </w:rPr>
  </w:style>
  <w:style w:type="paragraph" w:customStyle="1" w:styleId="Huisstijl-Logo">
    <w:name w:val="Huisstijl-Logo"/>
    <w:basedOn w:val="Normal"/>
    <w:pPr>
      <w:spacing w:before="200" w:line="360" w:lineRule="exact"/>
    </w:pPr>
    <w:rPr>
      <w:rFonts w:ascii="Frutiger 55 Roman" w:hAnsi="Frutiger 55 Roman"/>
      <w:b/>
      <w:noProof/>
      <w:spacing w:val="-14"/>
      <w:sz w:val="30"/>
    </w:rPr>
  </w:style>
  <w:style w:type="paragraph" w:customStyle="1" w:styleId="Huisstijl-Logo-Compact">
    <w:name w:val="Huisstijl-Logo-Compact"/>
    <w:basedOn w:val="Normal"/>
    <w:pPr>
      <w:spacing w:before="100" w:line="220" w:lineRule="exact"/>
    </w:pPr>
    <w:rPr>
      <w:rFonts w:ascii="Frutiger 55 Roman" w:hAnsi="Frutiger 55 Roman"/>
      <w:b/>
      <w:noProof/>
      <w:spacing w:val="-6"/>
      <w:sz w:val="24"/>
    </w:rPr>
  </w:style>
  <w:style w:type="paragraph" w:customStyle="1" w:styleId="Huisstijl-Logo-Onderschrift">
    <w:name w:val="Huisstijl-Logo-Onderschrift"/>
    <w:basedOn w:val="Normal"/>
    <w:pPr>
      <w:spacing w:line="280" w:lineRule="exact"/>
    </w:pPr>
    <w:rPr>
      <w:rFonts w:ascii="Frutiger" w:hAnsi="Frutiger"/>
      <w:b/>
      <w:noProof/>
      <w:spacing w:val="-8"/>
      <w:sz w:val="18"/>
    </w:rPr>
  </w:style>
  <w:style w:type="paragraph" w:customStyle="1" w:styleId="Huisstijl-Naw">
    <w:name w:val="Huisstijl-Naw"/>
    <w:basedOn w:val="Normal"/>
    <w:rPr>
      <w:noProof/>
    </w:rPr>
  </w:style>
  <w:style w:type="character" w:customStyle="1" w:styleId="Huisstijl-Sjabloonnaam">
    <w:name w:val="Huisstijl-Sjabloonnaam"/>
    <w:rPr>
      <w:rFonts w:ascii="Arial" w:hAnsi="Arial"/>
      <w:b/>
      <w:noProof/>
      <w:sz w:val="24"/>
    </w:rPr>
  </w:style>
  <w:style w:type="paragraph" w:customStyle="1" w:styleId="Huisstijl-Voorwaarden">
    <w:name w:val="Huisstijl-Voorwaarden"/>
    <w:basedOn w:val="Normal"/>
    <w:pPr>
      <w:spacing w:line="160" w:lineRule="exact"/>
    </w:pPr>
    <w:rPr>
      <w:noProof/>
      <w:sz w:val="14"/>
    </w:rPr>
  </w:style>
  <w:style w:type="paragraph" w:styleId="TOC1">
    <w:name w:val="toc 1"/>
    <w:basedOn w:val="Normal"/>
    <w:next w:val="Normal"/>
    <w:uiPriority w:val="39"/>
    <w:pPr>
      <w:keepNext/>
      <w:tabs>
        <w:tab w:val="left" w:pos="840"/>
        <w:tab w:val="right" w:pos="7080"/>
      </w:tabs>
      <w:spacing w:before="240"/>
      <w:ind w:left="840" w:hanging="840"/>
    </w:pPr>
    <w:rPr>
      <w:noProof/>
    </w:rPr>
  </w:style>
  <w:style w:type="paragraph" w:styleId="TOC2">
    <w:name w:val="toc 2"/>
    <w:basedOn w:val="TOC1"/>
    <w:next w:val="Normal"/>
    <w:uiPriority w:val="39"/>
    <w:pPr>
      <w:spacing w:before="0"/>
    </w:pPr>
  </w:style>
  <w:style w:type="paragraph" w:styleId="TOC3">
    <w:name w:val="toc 3"/>
    <w:basedOn w:val="TOC1"/>
    <w:next w:val="Normal"/>
    <w:uiPriority w:val="39"/>
    <w:pPr>
      <w:spacing w:before="0"/>
    </w:pPr>
  </w:style>
  <w:style w:type="paragraph" w:customStyle="1" w:styleId="Kop1zondernummer">
    <w:name w:val="Kop 1 zonder nummer"/>
    <w:basedOn w:val="Heading1"/>
    <w:pPr>
      <w:numPr>
        <w:numId w:val="0"/>
      </w:numPr>
      <w:tabs>
        <w:tab w:val="clear" w:pos="280"/>
      </w:tabs>
    </w:pPr>
  </w:style>
  <w:style w:type="paragraph" w:customStyle="1" w:styleId="Kop2zondernummer">
    <w:name w:val="Kop 2 zonder nummer"/>
    <w:basedOn w:val="Heading2"/>
    <w:pPr>
      <w:numPr>
        <w:ilvl w:val="0"/>
        <w:numId w:val="0"/>
      </w:numPr>
      <w:tabs>
        <w:tab w:val="clear" w:pos="320"/>
      </w:tabs>
    </w:pPr>
  </w:style>
  <w:style w:type="paragraph" w:customStyle="1" w:styleId="Kop3zondernummer">
    <w:name w:val="Kop 3 zonder nummer"/>
    <w:basedOn w:val="Heading3"/>
    <w:pPr>
      <w:numPr>
        <w:ilvl w:val="0"/>
        <w:numId w:val="0"/>
      </w:numPr>
    </w:pPr>
  </w:style>
  <w:style w:type="paragraph" w:styleId="Header">
    <w:name w:val="header"/>
    <w:basedOn w:val="Normal"/>
    <w:pPr>
      <w:tabs>
        <w:tab w:val="center" w:pos="3510"/>
        <w:tab w:val="right" w:pos="7020"/>
      </w:tabs>
    </w:pPr>
  </w:style>
  <w:style w:type="paragraph" w:styleId="Footer">
    <w:name w:val="footer"/>
    <w:basedOn w:val="Normal"/>
    <w:pPr>
      <w:tabs>
        <w:tab w:val="center" w:pos="3510"/>
        <w:tab w:val="right" w:pos="7020"/>
      </w:tabs>
    </w:pPr>
  </w:style>
  <w:style w:type="paragraph" w:customStyle="1" w:styleId="KolomHeader">
    <w:name w:val="KolomHeader"/>
    <w:basedOn w:val="Normal"/>
    <w:rPr>
      <w:rFonts w:ascii="Arial (W1)" w:hAnsi="Arial (W1)"/>
      <w:b/>
      <w:color w:val="FFFFFF"/>
      <w:sz w:val="18"/>
    </w:rPr>
  </w:style>
  <w:style w:type="paragraph" w:customStyle="1" w:styleId="TabelData">
    <w:name w:val="TabelData"/>
    <w:basedOn w:val="Normal"/>
    <w:next w:val="Normal"/>
    <w:rPr>
      <w:sz w:val="16"/>
    </w:rPr>
  </w:style>
  <w:style w:type="paragraph" w:styleId="ListBullet">
    <w:name w:val="List Bullet"/>
    <w:basedOn w:val="Normal"/>
    <w:autoRedefine/>
    <w:pPr>
      <w:numPr>
        <w:numId w:val="10"/>
      </w:numPr>
    </w:pPr>
  </w:style>
  <w:style w:type="paragraph" w:styleId="ListBullet2">
    <w:name w:val="List Bullet 2"/>
    <w:basedOn w:val="Normal"/>
    <w:autoRedefine/>
    <w:pPr>
      <w:numPr>
        <w:numId w:val="11"/>
      </w:numPr>
    </w:pPr>
  </w:style>
  <w:style w:type="paragraph" w:styleId="ListBullet3">
    <w:name w:val="List Bullet 3"/>
    <w:basedOn w:val="Normal"/>
    <w:autoRedefine/>
    <w:pPr>
      <w:numPr>
        <w:numId w:val="12"/>
      </w:numPr>
    </w:pPr>
  </w:style>
  <w:style w:type="paragraph" w:customStyle="1" w:styleId="code">
    <w:name w:val="code"/>
    <w:basedOn w:val="Normal"/>
    <w:next w:val="Normal"/>
    <w:pPr>
      <w:shd w:val="pct5" w:color="auto" w:fill="FFFFFF"/>
      <w:spacing w:line="200" w:lineRule="exact"/>
    </w:pPr>
    <w:rPr>
      <w:rFonts w:ascii="Courier (W1)" w:hAnsi="Courier (W1)"/>
      <w:sz w:val="16"/>
    </w:rPr>
  </w:style>
  <w:style w:type="paragraph" w:styleId="NormalIndent">
    <w:name w:val="Normal Indent"/>
    <w:basedOn w:val="Normal"/>
    <w:pPr>
      <w:numPr>
        <w:numId w:val="25"/>
      </w:numPr>
      <w:spacing w:line="240" w:lineRule="auto"/>
    </w:pPr>
    <w:rPr>
      <w:rFonts w:ascii="Times New Roman" w:hAnsi="Times New Roman"/>
      <w:sz w:val="22"/>
    </w:rPr>
  </w:style>
  <w:style w:type="paragraph" w:styleId="TOC4">
    <w:name w:val="toc 4"/>
    <w:basedOn w:val="Normal"/>
    <w:next w:val="Normal"/>
    <w:autoRedefine/>
    <w:semiHidden/>
    <w:pPr>
      <w:spacing w:line="240" w:lineRule="auto"/>
      <w:ind w:left="720"/>
    </w:pPr>
    <w:rPr>
      <w:rFonts w:ascii="Times New Roman" w:hAnsi="Times New Roman"/>
      <w:sz w:val="24"/>
      <w:szCs w:val="24"/>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character" w:styleId="Hyperlink">
    <w:name w:val="Hyperlink"/>
    <w:rPr>
      <w:color w:val="0000FF"/>
      <w:u w:val="single"/>
    </w:rPr>
  </w:style>
  <w:style w:type="paragraph" w:styleId="TOC6">
    <w:name w:val="toc 6"/>
    <w:basedOn w:val="Normal"/>
    <w:next w:val="Normal"/>
    <w:autoRedefine/>
    <w:semiHidden/>
    <w:pPr>
      <w:spacing w:line="240" w:lineRule="auto"/>
      <w:ind w:left="1200"/>
    </w:pPr>
    <w:rPr>
      <w:rFonts w:ascii="Times New Roman" w:hAnsi="Times New Roman"/>
      <w:sz w:val="24"/>
      <w:szCs w:val="24"/>
      <w:lang w:val="en-GB" w:eastAsia="en-US"/>
    </w:rPr>
  </w:style>
  <w:style w:type="character" w:styleId="FollowedHyperlink">
    <w:name w:val="FollowedHyperlink"/>
    <w:rPr>
      <w:color w:val="800080"/>
      <w:u w:val="single"/>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link w:val="BalloonTextChar"/>
    <w:rsid w:val="00BD0417"/>
    <w:pPr>
      <w:spacing w:line="240" w:lineRule="auto"/>
    </w:pPr>
    <w:rPr>
      <w:rFonts w:ascii="Tahoma" w:hAnsi="Tahoma" w:cs="Tahoma"/>
      <w:sz w:val="16"/>
      <w:szCs w:val="16"/>
    </w:rPr>
  </w:style>
  <w:style w:type="character" w:customStyle="1" w:styleId="BalloonTextChar">
    <w:name w:val="Balloon Text Char"/>
    <w:link w:val="BalloonText"/>
    <w:rsid w:val="00BD04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file:///D:\Projects\BAM\F105-2011-003-Putten-Eindhoven\Uitvoering\Ontwerp\ontwerp-bw\T08_TO\01%20Winning\TO%20Winning%20Bijlage%2001%20-%20IO-Lijst.xls" TargetMode="External"/><Relationship Id="rId13" Type="http://schemas.openxmlformats.org/officeDocument/2006/relationships/hyperlink" Target="file:///D:\Projects\BAM\F105-2011-003-Putten-Eindhoven\Uitvoering\Ontwerp\ontwerp-bw\T08_TO\01%20Winning\TO%20Winning%20Bijlage%2004%20-%20Structuur%20van%20de%20procesbesturing.doc"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file:///D:\Projects\BAM\F105-2011-003-Putten-Eindhoven\Uitvoering\Ontwerp\ontwerp-bw\T08_TO\01%20Winning\TO%20Winning%20Bijlage%2003%20-%20Geheugenindeling.xl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D:\Projects\BAM\F105-2011-003-Putten-Eindhoven\Uitvoering\Ontwerp\ontwerp-bw\T08_TO\01%20Winning\TO%20Winning%20Bijlage%2002%20-%20PLC%20Geheugen%20config.xl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file:///D:\Projects\BAM\F105-2011-003-Putten-Eindhoven\Uitvoering\Ontwerp\ontwerp-bw\T08_TO\01%20Winning\TO%20Algemeen%20Bijlage%2003%20-%20Communicatie%20PLCs.xl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D:\Projects\BAM\F105-2011-003-Putten-Eindhoven\Uitvoering\Ontwerp\ontwerp-bw\T08_TO\01%20Winning\TO%20Algemeen%20Bijlage%2002%20-%20IP%20adressen.xls" TargetMode="External"/><Relationship Id="rId14" Type="http://schemas.openxmlformats.org/officeDocument/2006/relationships/hyperlink" Target="file:///D:\Projects\BAM\F105-2011-003-Putten-Eindhoven\Uitvoering\Ontwerp\ontwerp-bw\T08_TO\01%20Winning\TO%20Winning%20Bijlage%2006%20-%20Meetwaarden.xl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giOffice\Programs\WhiteOffice\Sjabloon\Rap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Rapport.dot</Template>
  <TotalTime>1</TotalTime>
  <Pages>10</Pages>
  <Words>1648</Words>
  <Characters>9064</Characters>
  <Application>Microsoft Office Word</Application>
  <DocSecurity>0</DocSecurity>
  <Lines>75</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Waterproductiebedrijf Eindhoven  PLC 01 Winning</vt:lpstr>
      <vt:lpstr>Waterproductiebedrijf Eindhoven  PLC 01 Winning</vt:lpstr>
    </vt:vector>
  </TitlesOfParts>
  <Company>HVL Eindhoven</Company>
  <LinksUpToDate>false</LinksUpToDate>
  <CharactersWithSpaces>10691</CharactersWithSpaces>
  <SharedDoc>false</SharedDoc>
  <HLinks>
    <vt:vector size="48" baseType="variant">
      <vt:variant>
        <vt:i4>6357032</vt:i4>
      </vt:variant>
      <vt:variant>
        <vt:i4>78</vt:i4>
      </vt:variant>
      <vt:variant>
        <vt:i4>0</vt:i4>
      </vt:variant>
      <vt:variant>
        <vt:i4>5</vt:i4>
      </vt:variant>
      <vt:variant>
        <vt:lpwstr>TO Winning Bijlage 06 - Meetwaarden.xls</vt:lpwstr>
      </vt:variant>
      <vt:variant>
        <vt:lpwstr/>
      </vt:variant>
      <vt:variant>
        <vt:i4>983111</vt:i4>
      </vt:variant>
      <vt:variant>
        <vt:i4>75</vt:i4>
      </vt:variant>
      <vt:variant>
        <vt:i4>0</vt:i4>
      </vt:variant>
      <vt:variant>
        <vt:i4>5</vt:i4>
      </vt:variant>
      <vt:variant>
        <vt:lpwstr>TO Winning Bijlage 05 - PLC programma modules.doc</vt:lpwstr>
      </vt:variant>
      <vt:variant>
        <vt:lpwstr/>
      </vt:variant>
      <vt:variant>
        <vt:i4>5701713</vt:i4>
      </vt:variant>
      <vt:variant>
        <vt:i4>72</vt:i4>
      </vt:variant>
      <vt:variant>
        <vt:i4>0</vt:i4>
      </vt:variant>
      <vt:variant>
        <vt:i4>5</vt:i4>
      </vt:variant>
      <vt:variant>
        <vt:lpwstr>TO Winning Bijlage 04 - Structuur van de procesbesturing.doc</vt:lpwstr>
      </vt:variant>
      <vt:variant>
        <vt:lpwstr/>
      </vt:variant>
      <vt:variant>
        <vt:i4>4390931</vt:i4>
      </vt:variant>
      <vt:variant>
        <vt:i4>69</vt:i4>
      </vt:variant>
      <vt:variant>
        <vt:i4>0</vt:i4>
      </vt:variant>
      <vt:variant>
        <vt:i4>5</vt:i4>
      </vt:variant>
      <vt:variant>
        <vt:lpwstr>TO Winning Bijlage 03 - Geheugenindeling.xls</vt:lpwstr>
      </vt:variant>
      <vt:variant>
        <vt:lpwstr/>
      </vt:variant>
      <vt:variant>
        <vt:i4>2556026</vt:i4>
      </vt:variant>
      <vt:variant>
        <vt:i4>66</vt:i4>
      </vt:variant>
      <vt:variant>
        <vt:i4>0</vt:i4>
      </vt:variant>
      <vt:variant>
        <vt:i4>5</vt:i4>
      </vt:variant>
      <vt:variant>
        <vt:lpwstr>TO Winning Bijlage 02 - PLC Geheugen config.xls</vt:lpwstr>
      </vt:variant>
      <vt:variant>
        <vt:lpwstr/>
      </vt:variant>
      <vt:variant>
        <vt:i4>3342373</vt:i4>
      </vt:variant>
      <vt:variant>
        <vt:i4>63</vt:i4>
      </vt:variant>
      <vt:variant>
        <vt:i4>0</vt:i4>
      </vt:variant>
      <vt:variant>
        <vt:i4>5</vt:i4>
      </vt:variant>
      <vt:variant>
        <vt:lpwstr>TO Algemeen Bijlage 03 - Communicatie PLCs.xls</vt:lpwstr>
      </vt:variant>
      <vt:variant>
        <vt:lpwstr/>
      </vt:variant>
      <vt:variant>
        <vt:i4>4325469</vt:i4>
      </vt:variant>
      <vt:variant>
        <vt:i4>60</vt:i4>
      </vt:variant>
      <vt:variant>
        <vt:i4>0</vt:i4>
      </vt:variant>
      <vt:variant>
        <vt:i4>5</vt:i4>
      </vt:variant>
      <vt:variant>
        <vt:lpwstr>TO Algemeen Bijlage 02 - IP adressen.xls</vt:lpwstr>
      </vt:variant>
      <vt:variant>
        <vt:lpwstr/>
      </vt:variant>
      <vt:variant>
        <vt:i4>5374047</vt:i4>
      </vt:variant>
      <vt:variant>
        <vt:i4>57</vt:i4>
      </vt:variant>
      <vt:variant>
        <vt:i4>0</vt:i4>
      </vt:variant>
      <vt:variant>
        <vt:i4>5</vt:i4>
      </vt:variant>
      <vt:variant>
        <vt:lpwstr>TO Winning Bijlage 01 - IO-Lijst.xls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Waterproductiebedrijf Eindhoven  PLC 01 Winning</dc:title>
  <dc:creator>Ton Linders</dc:creator>
  <dc:description>Dit document is gemaakt met WhiteOffice versie 4.6.7</dc:description>
  <cp:lastModifiedBy>Marcel Jordaan</cp:lastModifiedBy>
  <cp:revision>2</cp:revision>
  <cp:lastPrinted>2009-11-25T09:43:00Z</cp:lastPrinted>
  <dcterms:created xsi:type="dcterms:W3CDTF">2013-05-05T18:51:00Z</dcterms:created>
  <dcterms:modified xsi:type="dcterms:W3CDTF">2013-05-05T18:51:00Z</dcterms:modified>
</cp:coreProperties>
</file>